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0D" w:rsidRPr="009B200D" w:rsidRDefault="009B200D" w:rsidP="0036139B">
      <w:pPr>
        <w:shd w:val="clear" w:color="auto" w:fill="FFFFFF"/>
        <w:tabs>
          <w:tab w:val="left" w:pos="5529"/>
        </w:tabs>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9B200D">
        <w:rPr>
          <w:rFonts w:ascii="Times New Roman" w:hAnsi="Times New Roman"/>
          <w:b/>
          <w:sz w:val="32"/>
          <w:szCs w:val="32"/>
        </w:rPr>
        <w:t>ПРОЕКТ</w:t>
      </w:r>
    </w:p>
    <w:p w:rsidR="0036139B" w:rsidRDefault="0036139B" w:rsidP="0036139B">
      <w:pPr>
        <w:shd w:val="clear" w:color="auto" w:fill="FFFFFF"/>
        <w:tabs>
          <w:tab w:val="left" w:pos="5529"/>
        </w:tabs>
        <w:spacing w:after="0" w:line="240" w:lineRule="auto"/>
        <w:jc w:val="center"/>
        <w:rPr>
          <w:rFonts w:ascii="Times New Roman" w:hAnsi="Times New Roman"/>
          <w:b/>
          <w:sz w:val="40"/>
          <w:szCs w:val="20"/>
        </w:rPr>
      </w:pPr>
      <w:proofErr w:type="gramStart"/>
      <w:r>
        <w:rPr>
          <w:rFonts w:ascii="Times New Roman" w:hAnsi="Times New Roman"/>
          <w:b/>
          <w:sz w:val="40"/>
          <w:szCs w:val="20"/>
        </w:rPr>
        <w:t>РОССИЙСКАЯ  ФЕДЕРАЦИЯ</w:t>
      </w:r>
      <w:proofErr w:type="gramEnd"/>
    </w:p>
    <w:p w:rsidR="0036139B" w:rsidRDefault="0036139B" w:rsidP="0036139B">
      <w:pPr>
        <w:shd w:val="clear" w:color="auto" w:fill="FFFFFF"/>
        <w:spacing w:after="0" w:line="240" w:lineRule="auto"/>
        <w:jc w:val="center"/>
        <w:rPr>
          <w:rFonts w:ascii="Times New Roman" w:hAnsi="Times New Roman"/>
          <w:b/>
          <w:sz w:val="40"/>
          <w:szCs w:val="20"/>
        </w:rPr>
      </w:pPr>
      <w:r>
        <w:rPr>
          <w:rFonts w:ascii="Times New Roman" w:hAnsi="Times New Roman"/>
          <w:b/>
          <w:sz w:val="40"/>
          <w:szCs w:val="20"/>
        </w:rPr>
        <w:t>КРАСНОЯРСКИЙ  КРАЙ</w:t>
      </w:r>
    </w:p>
    <w:p w:rsidR="0036139B" w:rsidRDefault="0036139B" w:rsidP="0036139B">
      <w:pPr>
        <w:shd w:val="clear" w:color="auto" w:fill="FFFFFF"/>
        <w:spacing w:after="0" w:line="240" w:lineRule="auto"/>
        <w:jc w:val="center"/>
        <w:rPr>
          <w:rFonts w:ascii="Times New Roman" w:hAnsi="Times New Roman"/>
          <w:b/>
          <w:sz w:val="28"/>
          <w:szCs w:val="28"/>
        </w:rPr>
      </w:pPr>
    </w:p>
    <w:p w:rsidR="0036139B" w:rsidRDefault="009B200D" w:rsidP="0036139B">
      <w:pPr>
        <w:shd w:val="clear" w:color="auto" w:fill="FFFFFF"/>
        <w:spacing w:after="0" w:line="240" w:lineRule="auto"/>
        <w:jc w:val="center"/>
        <w:rPr>
          <w:rFonts w:ascii="Times New Roman" w:hAnsi="Times New Roman"/>
          <w:b/>
          <w:sz w:val="28"/>
          <w:szCs w:val="28"/>
        </w:rPr>
      </w:pPr>
      <w:r w:rsidRPr="009B200D">
        <w:rPr>
          <w:rFonts w:ascii="Times New Roman" w:hAnsi="Times New Roman"/>
          <w:b/>
          <w:sz w:val="36"/>
          <w:szCs w:val="20"/>
        </w:rPr>
        <w:t xml:space="preserve">АНАШЕНСКИЙ </w:t>
      </w:r>
      <w:proofErr w:type="gramStart"/>
      <w:r w:rsidR="00490689" w:rsidRPr="009B200D">
        <w:rPr>
          <w:rFonts w:ascii="Times New Roman" w:hAnsi="Times New Roman"/>
          <w:b/>
          <w:sz w:val="36"/>
          <w:szCs w:val="20"/>
        </w:rPr>
        <w:t>СЕЛЬСКИЙ</w:t>
      </w:r>
      <w:r w:rsidR="0036139B" w:rsidRPr="009B200D">
        <w:rPr>
          <w:rFonts w:ascii="Times New Roman" w:hAnsi="Times New Roman"/>
          <w:b/>
          <w:sz w:val="36"/>
          <w:szCs w:val="20"/>
        </w:rPr>
        <w:t xml:space="preserve">  СОВЕТ</w:t>
      </w:r>
      <w:proofErr w:type="gramEnd"/>
      <w:r w:rsidR="0036139B" w:rsidRPr="009B200D">
        <w:rPr>
          <w:rFonts w:ascii="Times New Roman" w:hAnsi="Times New Roman"/>
          <w:b/>
          <w:sz w:val="36"/>
          <w:szCs w:val="20"/>
        </w:rPr>
        <w:t xml:space="preserve">  ДЕПУТАТОВ</w:t>
      </w:r>
    </w:p>
    <w:p w:rsidR="0036139B" w:rsidRDefault="0036139B" w:rsidP="0036139B">
      <w:pPr>
        <w:shd w:val="clear" w:color="auto" w:fill="FFFFFF"/>
        <w:spacing w:after="0" w:line="240" w:lineRule="auto"/>
        <w:jc w:val="center"/>
        <w:rPr>
          <w:rFonts w:ascii="Times New Roman" w:hAnsi="Times New Roman"/>
          <w:b/>
          <w:sz w:val="28"/>
          <w:szCs w:val="28"/>
        </w:rPr>
      </w:pPr>
    </w:p>
    <w:p w:rsidR="0036139B" w:rsidRDefault="0036139B" w:rsidP="0036139B">
      <w:pPr>
        <w:shd w:val="clear" w:color="auto" w:fill="FFFFFF"/>
        <w:spacing w:after="0" w:line="240" w:lineRule="auto"/>
        <w:jc w:val="center"/>
        <w:rPr>
          <w:rFonts w:ascii="Times New Roman" w:hAnsi="Times New Roman"/>
          <w:b/>
          <w:sz w:val="44"/>
          <w:szCs w:val="20"/>
        </w:rPr>
      </w:pPr>
      <w:r>
        <w:rPr>
          <w:rFonts w:ascii="Times New Roman" w:hAnsi="Times New Roman"/>
          <w:b/>
          <w:sz w:val="44"/>
          <w:szCs w:val="20"/>
        </w:rPr>
        <w:t>РЕШЕНИЕ</w:t>
      </w:r>
    </w:p>
    <w:p w:rsidR="00232800" w:rsidRPr="007E010D" w:rsidRDefault="00232800">
      <w:pPr>
        <w:spacing w:after="0" w:line="240" w:lineRule="auto"/>
        <w:rPr>
          <w:rFonts w:ascii="Times New Roman" w:hAnsi="Times New Roman"/>
          <w:b/>
          <w:sz w:val="36"/>
          <w:szCs w:val="36"/>
        </w:rPr>
      </w:pPr>
    </w:p>
    <w:p w:rsidR="0036139B" w:rsidRDefault="0036139B" w:rsidP="0036139B">
      <w:pPr>
        <w:keepNext/>
        <w:spacing w:after="0" w:line="240" w:lineRule="auto"/>
        <w:outlineLvl w:val="1"/>
        <w:rPr>
          <w:rFonts w:ascii="Times New Roman" w:hAnsi="Times New Roman"/>
          <w:b/>
          <w:sz w:val="44"/>
          <w:szCs w:val="20"/>
        </w:rPr>
      </w:pPr>
      <w:r>
        <w:rPr>
          <w:rFonts w:ascii="Times New Roman" w:hAnsi="Times New Roman"/>
          <w:sz w:val="28"/>
          <w:szCs w:val="28"/>
        </w:rPr>
        <w:t>«__»________</w:t>
      </w:r>
      <w:r w:rsidR="008A18EB">
        <w:rPr>
          <w:rFonts w:ascii="Times New Roman" w:hAnsi="Times New Roman"/>
          <w:sz w:val="28"/>
          <w:szCs w:val="28"/>
        </w:rPr>
        <w:t>2023                           п</w:t>
      </w:r>
      <w:r>
        <w:rPr>
          <w:rFonts w:ascii="Times New Roman" w:hAnsi="Times New Roman"/>
          <w:sz w:val="28"/>
          <w:szCs w:val="28"/>
        </w:rPr>
        <w:t xml:space="preserve">. </w:t>
      </w:r>
      <w:r w:rsidR="00B94503">
        <w:rPr>
          <w:rFonts w:ascii="Times New Roman" w:hAnsi="Times New Roman"/>
          <w:sz w:val="28"/>
          <w:szCs w:val="28"/>
        </w:rPr>
        <w:t>___________</w:t>
      </w:r>
      <w:r>
        <w:rPr>
          <w:rFonts w:ascii="Times New Roman" w:hAnsi="Times New Roman"/>
          <w:sz w:val="28"/>
          <w:szCs w:val="28"/>
        </w:rPr>
        <w:t xml:space="preserve">                           № _________</w:t>
      </w:r>
    </w:p>
    <w:p w:rsidR="00232800" w:rsidRPr="007E010D" w:rsidRDefault="00232800">
      <w:pPr>
        <w:spacing w:after="0" w:line="240" w:lineRule="auto"/>
        <w:ind w:left="432"/>
        <w:rPr>
          <w:rFonts w:ascii="Times New Roman" w:hAnsi="Times New Roman"/>
          <w:bCs/>
          <w:sz w:val="28"/>
          <w:szCs w:val="28"/>
        </w:rPr>
      </w:pP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bCs/>
          <w:sz w:val="28"/>
          <w:szCs w:val="28"/>
        </w:rPr>
        <w:t xml:space="preserve">Об утверждении Положения </w:t>
      </w:r>
      <w:r w:rsidRPr="007E010D">
        <w:rPr>
          <w:rFonts w:ascii="Times New Roman" w:hAnsi="Times New Roman"/>
          <w:sz w:val="28"/>
          <w:szCs w:val="28"/>
        </w:rPr>
        <w:t xml:space="preserve">об условиях </w:t>
      </w:r>
    </w:p>
    <w:p w:rsidR="0036139B" w:rsidRDefault="00855E73" w:rsidP="0036139B">
      <w:pPr>
        <w:tabs>
          <w:tab w:val="left" w:pos="342"/>
        </w:tabs>
        <w:spacing w:after="0" w:line="240" w:lineRule="auto"/>
        <w:rPr>
          <w:rFonts w:ascii="Times New Roman" w:hAnsi="Times New Roman"/>
          <w:sz w:val="28"/>
          <w:szCs w:val="28"/>
        </w:rPr>
      </w:pPr>
      <w:proofErr w:type="gramStart"/>
      <w:r w:rsidRPr="007E010D">
        <w:rPr>
          <w:rFonts w:ascii="Times New Roman" w:hAnsi="Times New Roman"/>
          <w:sz w:val="28"/>
          <w:szCs w:val="28"/>
        </w:rPr>
        <w:t>и</w:t>
      </w:r>
      <w:proofErr w:type="gramEnd"/>
      <w:r w:rsidRPr="007E010D">
        <w:rPr>
          <w:rFonts w:ascii="Times New Roman" w:hAnsi="Times New Roman"/>
          <w:sz w:val="28"/>
          <w:szCs w:val="28"/>
        </w:rPr>
        <w:t xml:space="preserve"> порядке предоставления муниципальному </w:t>
      </w: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sz w:val="28"/>
          <w:szCs w:val="28"/>
        </w:rPr>
        <w:t>служащему права на пенсию за выслугу лет</w:t>
      </w:r>
      <w:r w:rsidR="0036139B">
        <w:rPr>
          <w:rFonts w:ascii="Times New Roman" w:hAnsi="Times New Roman"/>
          <w:sz w:val="28"/>
          <w:szCs w:val="28"/>
        </w:rPr>
        <w:t xml:space="preserve"> </w:t>
      </w:r>
    </w:p>
    <w:p w:rsidR="00C313EF" w:rsidRPr="009B200D" w:rsidRDefault="00855E73" w:rsidP="0036139B">
      <w:pPr>
        <w:tabs>
          <w:tab w:val="left" w:pos="342"/>
        </w:tabs>
        <w:spacing w:after="0" w:line="240" w:lineRule="auto"/>
        <w:rPr>
          <w:rFonts w:ascii="Times New Roman" w:hAnsi="Times New Roman"/>
          <w:bCs/>
          <w:sz w:val="28"/>
          <w:szCs w:val="28"/>
        </w:rPr>
      </w:pPr>
      <w:proofErr w:type="gramStart"/>
      <w:r w:rsidRPr="007E010D">
        <w:rPr>
          <w:rFonts w:ascii="Times New Roman" w:hAnsi="Times New Roman"/>
          <w:bCs/>
          <w:sz w:val="28"/>
          <w:szCs w:val="28"/>
        </w:rPr>
        <w:t>за</w:t>
      </w:r>
      <w:proofErr w:type="gramEnd"/>
      <w:r w:rsidRPr="007E010D">
        <w:rPr>
          <w:rFonts w:ascii="Times New Roman" w:hAnsi="Times New Roman"/>
          <w:bCs/>
          <w:sz w:val="28"/>
          <w:szCs w:val="28"/>
        </w:rPr>
        <w:t xml:space="preserve"> счет средств </w:t>
      </w:r>
      <w:r w:rsidRPr="009B200D">
        <w:rPr>
          <w:rFonts w:ascii="Times New Roman" w:hAnsi="Times New Roman"/>
          <w:bCs/>
          <w:sz w:val="28"/>
          <w:szCs w:val="28"/>
        </w:rPr>
        <w:t>бюджета</w:t>
      </w:r>
      <w:r w:rsidR="00341922" w:rsidRPr="009B200D">
        <w:rPr>
          <w:rFonts w:ascii="Times New Roman" w:hAnsi="Times New Roman"/>
          <w:bCs/>
          <w:sz w:val="28"/>
          <w:szCs w:val="28"/>
        </w:rPr>
        <w:t xml:space="preserve"> </w:t>
      </w:r>
      <w:proofErr w:type="spellStart"/>
      <w:r w:rsidR="009B200D" w:rsidRPr="009B200D">
        <w:rPr>
          <w:rFonts w:ascii="Times New Roman" w:hAnsi="Times New Roman"/>
          <w:bCs/>
          <w:sz w:val="28"/>
          <w:szCs w:val="28"/>
        </w:rPr>
        <w:t>Анашенского</w:t>
      </w:r>
      <w:proofErr w:type="spellEnd"/>
      <w:r w:rsidR="00341922" w:rsidRPr="009B200D">
        <w:rPr>
          <w:rFonts w:ascii="Times New Roman" w:hAnsi="Times New Roman"/>
          <w:bCs/>
          <w:sz w:val="28"/>
          <w:szCs w:val="28"/>
        </w:rPr>
        <w:t xml:space="preserve"> сельсовета</w:t>
      </w:r>
      <w:r w:rsidRPr="009B200D">
        <w:rPr>
          <w:rFonts w:ascii="Times New Roman" w:hAnsi="Times New Roman"/>
          <w:bCs/>
          <w:sz w:val="28"/>
          <w:szCs w:val="28"/>
        </w:rPr>
        <w:t xml:space="preserve"> </w:t>
      </w:r>
    </w:p>
    <w:p w:rsidR="00232800" w:rsidRPr="0036139B" w:rsidRDefault="0036139B" w:rsidP="00C313EF">
      <w:pPr>
        <w:tabs>
          <w:tab w:val="left" w:pos="342"/>
        </w:tabs>
        <w:spacing w:after="0" w:line="240" w:lineRule="auto"/>
        <w:rPr>
          <w:rFonts w:ascii="Times New Roman" w:hAnsi="Times New Roman"/>
          <w:bCs/>
          <w:sz w:val="18"/>
          <w:szCs w:val="18"/>
        </w:rPr>
      </w:pPr>
      <w:r w:rsidRPr="009B200D">
        <w:rPr>
          <w:rFonts w:ascii="Times New Roman" w:hAnsi="Times New Roman"/>
          <w:bCs/>
          <w:sz w:val="28"/>
          <w:szCs w:val="28"/>
        </w:rPr>
        <w:t>Новоселовского района Красноярского края</w:t>
      </w:r>
    </w:p>
    <w:p w:rsidR="00232800" w:rsidRPr="007E010D" w:rsidRDefault="00855E73">
      <w:pPr>
        <w:spacing w:after="0" w:line="240" w:lineRule="auto"/>
        <w:ind w:left="432"/>
        <w:jc w:val="both"/>
        <w:rPr>
          <w:rFonts w:ascii="Times New Roman" w:hAnsi="Times New Roman"/>
          <w:bCs/>
          <w:sz w:val="28"/>
          <w:szCs w:val="28"/>
        </w:rPr>
      </w:pPr>
      <w:r w:rsidRPr="007E010D">
        <w:rPr>
          <w:rFonts w:ascii="Times New Roman" w:hAnsi="Times New Roman"/>
          <w:bCs/>
          <w:sz w:val="28"/>
          <w:szCs w:val="28"/>
        </w:rPr>
        <w:t xml:space="preserve">           </w:t>
      </w:r>
    </w:p>
    <w:p w:rsidR="0036139B" w:rsidRDefault="00855E73">
      <w:pPr>
        <w:spacing w:after="0" w:line="240" w:lineRule="auto"/>
        <w:ind w:firstLine="709"/>
        <w:jc w:val="both"/>
        <w:rPr>
          <w:rFonts w:ascii="Times New Roman"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 xml:space="preserve">Закона Красноярского края </w:t>
      </w:r>
      <w:r w:rsidRPr="007E010D">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7E010D">
        <w:rPr>
          <w:rFonts w:ascii="Times New Roman" w:hAnsi="Times New Roman"/>
          <w:bCs/>
          <w:sz w:val="28"/>
          <w:szCs w:val="28"/>
        </w:rPr>
        <w:t xml:space="preserve">, </w:t>
      </w:r>
      <w:r w:rsidR="0036139B" w:rsidRPr="005143BA">
        <w:rPr>
          <w:rFonts w:ascii="Times New Roman" w:hAnsi="Times New Roman"/>
          <w:sz w:val="28"/>
          <w:szCs w:val="28"/>
        </w:rPr>
        <w:t xml:space="preserve">руководствуясь статьями </w:t>
      </w:r>
      <w:proofErr w:type="gramStart"/>
      <w:r w:rsidR="007866C3" w:rsidRPr="005143BA">
        <w:rPr>
          <w:rFonts w:ascii="Times New Roman" w:hAnsi="Times New Roman"/>
          <w:sz w:val="28"/>
          <w:szCs w:val="28"/>
        </w:rPr>
        <w:t>45,46.1</w:t>
      </w:r>
      <w:proofErr w:type="gramEnd"/>
      <w:r w:rsidR="0036139B" w:rsidRPr="005143BA">
        <w:rPr>
          <w:rFonts w:ascii="Times New Roman" w:hAnsi="Times New Roman"/>
          <w:sz w:val="28"/>
          <w:szCs w:val="28"/>
        </w:rPr>
        <w:t xml:space="preserve"> Устава </w:t>
      </w:r>
      <w:proofErr w:type="spellStart"/>
      <w:r w:rsidR="007866C3" w:rsidRPr="005143BA">
        <w:rPr>
          <w:rFonts w:ascii="Times New Roman" w:hAnsi="Times New Roman"/>
          <w:sz w:val="28"/>
          <w:szCs w:val="28"/>
        </w:rPr>
        <w:t>Анашенского</w:t>
      </w:r>
      <w:proofErr w:type="spellEnd"/>
      <w:r w:rsidR="007866C3" w:rsidRPr="005143BA">
        <w:rPr>
          <w:rFonts w:ascii="Times New Roman" w:hAnsi="Times New Roman"/>
          <w:sz w:val="28"/>
          <w:szCs w:val="28"/>
        </w:rPr>
        <w:t xml:space="preserve"> сельсовета Новоселовского района</w:t>
      </w:r>
      <w:r w:rsidR="00756774" w:rsidRPr="005143BA">
        <w:rPr>
          <w:rFonts w:ascii="Times New Roman" w:hAnsi="Times New Roman"/>
          <w:sz w:val="28"/>
          <w:szCs w:val="28"/>
        </w:rPr>
        <w:t xml:space="preserve"> Красноярского края</w:t>
      </w:r>
      <w:r w:rsidR="0036139B" w:rsidRPr="005143BA">
        <w:rPr>
          <w:rFonts w:ascii="Times New Roman" w:hAnsi="Times New Roman"/>
          <w:sz w:val="28"/>
          <w:szCs w:val="28"/>
        </w:rPr>
        <w:t>,</w:t>
      </w:r>
    </w:p>
    <w:p w:rsidR="0036139B" w:rsidRDefault="0036139B">
      <w:pPr>
        <w:spacing w:after="0" w:line="240" w:lineRule="auto"/>
        <w:ind w:firstLine="709"/>
        <w:jc w:val="both"/>
        <w:rPr>
          <w:rFonts w:ascii="Times New Roman" w:hAnsi="Times New Roman"/>
          <w:sz w:val="28"/>
          <w:szCs w:val="28"/>
        </w:rPr>
      </w:pPr>
    </w:p>
    <w:p w:rsidR="00232800" w:rsidRDefault="009B200D" w:rsidP="0036139B">
      <w:pPr>
        <w:spacing w:after="0" w:line="240" w:lineRule="auto"/>
        <w:ind w:firstLine="709"/>
        <w:jc w:val="center"/>
        <w:rPr>
          <w:rFonts w:ascii="Times New Roman" w:hAnsi="Times New Roman"/>
          <w:b/>
          <w:sz w:val="28"/>
          <w:szCs w:val="28"/>
        </w:rPr>
      </w:pPr>
      <w:proofErr w:type="spellStart"/>
      <w:r>
        <w:rPr>
          <w:rFonts w:ascii="Times New Roman" w:hAnsi="Times New Roman"/>
          <w:b/>
          <w:sz w:val="28"/>
          <w:szCs w:val="28"/>
        </w:rPr>
        <w:t>Анашенский</w:t>
      </w:r>
      <w:proofErr w:type="spellEnd"/>
      <w:r w:rsidR="0036139B">
        <w:rPr>
          <w:rFonts w:ascii="Times New Roman" w:hAnsi="Times New Roman"/>
          <w:b/>
          <w:sz w:val="28"/>
          <w:szCs w:val="28"/>
        </w:rPr>
        <w:t xml:space="preserve"> Совет </w:t>
      </w:r>
      <w:proofErr w:type="gramStart"/>
      <w:r w:rsidR="0036139B">
        <w:rPr>
          <w:rFonts w:ascii="Times New Roman" w:hAnsi="Times New Roman"/>
          <w:b/>
          <w:sz w:val="28"/>
          <w:szCs w:val="28"/>
        </w:rPr>
        <w:t>депутатов  РЕШИЛ</w:t>
      </w:r>
      <w:proofErr w:type="gramEnd"/>
      <w:r w:rsidR="0036139B">
        <w:rPr>
          <w:rFonts w:ascii="Times New Roman" w:hAnsi="Times New Roman"/>
          <w:b/>
          <w:sz w:val="28"/>
          <w:szCs w:val="28"/>
        </w:rPr>
        <w:t>:</w:t>
      </w:r>
    </w:p>
    <w:p w:rsidR="0036139B" w:rsidRPr="007E010D" w:rsidRDefault="0036139B" w:rsidP="0036139B">
      <w:pPr>
        <w:spacing w:after="0" w:line="240" w:lineRule="auto"/>
        <w:ind w:firstLine="709"/>
        <w:jc w:val="center"/>
        <w:rPr>
          <w:rFonts w:ascii="Times New Roman" w:eastAsia="Calibri" w:hAnsi="Times New Roman"/>
          <w:sz w:val="28"/>
          <w:szCs w:val="28"/>
        </w:rPr>
      </w:pP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1. Утвердить </w:t>
      </w:r>
      <w:proofErr w:type="gramStart"/>
      <w:r w:rsidRPr="007E010D">
        <w:rPr>
          <w:rFonts w:ascii="Times New Roman" w:hAnsi="Times New Roman"/>
          <w:bCs/>
          <w:sz w:val="28"/>
          <w:szCs w:val="28"/>
        </w:rPr>
        <w:t xml:space="preserve">Положение </w:t>
      </w:r>
      <w:r w:rsidRPr="007E010D">
        <w:rPr>
          <w:rFonts w:ascii="Times New Roman" w:hAnsi="Times New Roman"/>
          <w:sz w:val="28"/>
          <w:szCs w:val="28"/>
        </w:rPr>
        <w:t xml:space="preserve"> об</w:t>
      </w:r>
      <w:proofErr w:type="gramEnd"/>
      <w:r w:rsidRPr="007E010D">
        <w:rPr>
          <w:rFonts w:ascii="Times New Roman" w:hAnsi="Times New Roman"/>
          <w:sz w:val="28"/>
          <w:szCs w:val="28"/>
        </w:rPr>
        <w:t xml:space="preserve"> условиях и порядке предоставления муниципальному  служащему права на пенсию за выслугу лет</w:t>
      </w:r>
      <w:r w:rsidRPr="007E010D">
        <w:rPr>
          <w:rFonts w:ascii="Times New Roman" w:hAnsi="Times New Roman"/>
          <w:bCs/>
          <w:sz w:val="28"/>
          <w:szCs w:val="28"/>
        </w:rPr>
        <w:t xml:space="preserve"> за счет средств </w:t>
      </w:r>
      <w:r w:rsidRPr="009B200D">
        <w:rPr>
          <w:rFonts w:ascii="Times New Roman" w:hAnsi="Times New Roman"/>
          <w:bCs/>
          <w:sz w:val="28"/>
          <w:szCs w:val="28"/>
        </w:rPr>
        <w:t>бюджета</w:t>
      </w:r>
      <w:r w:rsidR="00341922" w:rsidRPr="009B200D">
        <w:rPr>
          <w:rFonts w:ascii="Times New Roman" w:hAnsi="Times New Roman"/>
          <w:bCs/>
          <w:sz w:val="28"/>
          <w:szCs w:val="28"/>
        </w:rPr>
        <w:t xml:space="preserve"> </w:t>
      </w:r>
      <w:proofErr w:type="spellStart"/>
      <w:r w:rsidR="009B200D" w:rsidRPr="009B200D">
        <w:rPr>
          <w:rFonts w:ascii="Times New Roman" w:hAnsi="Times New Roman"/>
          <w:bCs/>
          <w:sz w:val="28"/>
          <w:szCs w:val="28"/>
        </w:rPr>
        <w:t>Анашенского</w:t>
      </w:r>
      <w:proofErr w:type="spellEnd"/>
      <w:r w:rsidR="00341922" w:rsidRPr="009B200D">
        <w:rPr>
          <w:rFonts w:ascii="Times New Roman" w:hAnsi="Times New Roman"/>
          <w:bCs/>
          <w:sz w:val="28"/>
          <w:szCs w:val="28"/>
        </w:rPr>
        <w:t xml:space="preserve"> сельсовета</w:t>
      </w:r>
      <w:r w:rsidRPr="009B200D">
        <w:rPr>
          <w:rFonts w:ascii="Times New Roman" w:hAnsi="Times New Roman"/>
          <w:bCs/>
          <w:sz w:val="28"/>
          <w:szCs w:val="28"/>
        </w:rPr>
        <w:t xml:space="preserve">  </w:t>
      </w:r>
      <w:r w:rsidR="0036139B" w:rsidRPr="009B200D">
        <w:rPr>
          <w:rFonts w:ascii="Times New Roman" w:hAnsi="Times New Roman"/>
          <w:bCs/>
          <w:sz w:val="28"/>
          <w:szCs w:val="28"/>
        </w:rPr>
        <w:t>Новоселовского района Красноярского края</w:t>
      </w:r>
      <w:r w:rsidRPr="007E010D">
        <w:rPr>
          <w:rFonts w:ascii="Times New Roman" w:hAnsi="Times New Roman"/>
          <w:b/>
          <w:sz w:val="28"/>
          <w:szCs w:val="28"/>
        </w:rPr>
        <w:t xml:space="preserve"> </w:t>
      </w:r>
      <w:r w:rsidRPr="007E010D">
        <w:rPr>
          <w:rFonts w:ascii="Times New Roman" w:hAnsi="Times New Roman"/>
          <w:bCs/>
          <w:sz w:val="28"/>
          <w:szCs w:val="28"/>
        </w:rPr>
        <w:t>согласно приложению.</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565186">
        <w:rPr>
          <w:rFonts w:ascii="Times New Roman" w:eastAsiaTheme="minorHAnsi" w:hAnsi="Times New Roman"/>
          <w:sz w:val="28"/>
          <w:szCs w:val="28"/>
          <w:highlight w:val="yellow"/>
          <w:lang w:eastAsia="en-US"/>
        </w:rPr>
        <w:t>____________</w:t>
      </w:r>
      <w:r w:rsidR="00C86FC2" w:rsidRPr="004F560C">
        <w:rPr>
          <w:rFonts w:ascii="Times New Roman" w:eastAsiaTheme="minorHAnsi" w:hAnsi="Times New Roman"/>
          <w:sz w:val="28"/>
          <w:szCs w:val="28"/>
          <w:highlight w:val="yellow"/>
          <w:lang w:eastAsia="en-US"/>
        </w:rPr>
        <w:t xml:space="preserve"> </w:t>
      </w:r>
      <w:r w:rsidR="00490689">
        <w:rPr>
          <w:rFonts w:ascii="Times New Roman" w:eastAsiaTheme="minorHAnsi" w:hAnsi="Times New Roman"/>
          <w:sz w:val="28"/>
          <w:szCs w:val="28"/>
          <w:highlight w:val="yellow"/>
          <w:lang w:eastAsia="en-US"/>
        </w:rPr>
        <w:t xml:space="preserve">сельского </w:t>
      </w:r>
      <w:r w:rsidR="00C86FC2" w:rsidRPr="004F560C">
        <w:rPr>
          <w:rFonts w:ascii="Times New Roman" w:eastAsiaTheme="minorHAnsi" w:hAnsi="Times New Roman"/>
          <w:sz w:val="28"/>
          <w:szCs w:val="28"/>
          <w:highlight w:val="yellow"/>
          <w:lang w:eastAsia="en-US"/>
        </w:rPr>
        <w:t xml:space="preserve">Совета депутатов от </w:t>
      </w:r>
      <w:r w:rsidR="004F560C">
        <w:rPr>
          <w:rFonts w:ascii="Times New Roman" w:eastAsiaTheme="minorHAnsi" w:hAnsi="Times New Roman"/>
          <w:sz w:val="28"/>
          <w:szCs w:val="28"/>
          <w:highlight w:val="yellow"/>
          <w:lang w:eastAsia="en-US"/>
        </w:rPr>
        <w:t>______</w:t>
      </w:r>
      <w:r w:rsidR="00C86FC2" w:rsidRPr="004F560C">
        <w:rPr>
          <w:rFonts w:ascii="Times New Roman" w:eastAsiaTheme="minorHAnsi" w:hAnsi="Times New Roman"/>
          <w:sz w:val="28"/>
          <w:szCs w:val="28"/>
          <w:highlight w:val="yellow"/>
          <w:lang w:eastAsia="en-US"/>
        </w:rPr>
        <w:t xml:space="preserve"> № </w:t>
      </w:r>
      <w:r w:rsidR="004F560C">
        <w:rPr>
          <w:rFonts w:ascii="Times New Roman" w:eastAsiaTheme="minorHAnsi" w:hAnsi="Times New Roman"/>
          <w:sz w:val="28"/>
          <w:szCs w:val="28"/>
          <w:highlight w:val="yellow"/>
          <w:lang w:eastAsia="en-US"/>
        </w:rPr>
        <w:t>______</w:t>
      </w:r>
      <w:r w:rsidR="00C86FC2" w:rsidRPr="004F560C">
        <w:rPr>
          <w:rFonts w:ascii="Times New Roman" w:eastAsiaTheme="minorHAnsi" w:hAnsi="Times New Roman"/>
          <w:sz w:val="28"/>
          <w:szCs w:val="28"/>
          <w:highlight w:val="yellow"/>
          <w:lang w:eastAsia="en-US"/>
        </w:rPr>
        <w:t xml:space="preserve"> «</w:t>
      </w:r>
      <w:r w:rsidR="004F560C">
        <w:rPr>
          <w:rFonts w:ascii="Times New Roman" w:eastAsiaTheme="minorHAnsi" w:hAnsi="Times New Roman"/>
          <w:sz w:val="28"/>
          <w:szCs w:val="28"/>
          <w:lang w:eastAsia="en-US"/>
        </w:rPr>
        <w:t>____________________</w:t>
      </w:r>
      <w:r w:rsidR="00C86FC2" w:rsidRPr="004F560C">
        <w:rPr>
          <w:rFonts w:ascii="Times New Roman" w:eastAsiaTheme="minorHAnsi" w:hAnsi="Times New Roman"/>
          <w:sz w:val="28"/>
          <w:szCs w:val="28"/>
          <w:highlight w:val="yellow"/>
          <w:lang w:eastAsia="en-US"/>
        </w:rPr>
        <w:t>»</w:t>
      </w:r>
      <w:r w:rsidRPr="007E010D">
        <w:rPr>
          <w:rFonts w:ascii="Times New Roman" w:eastAsiaTheme="minorHAnsi" w:hAnsi="Times New Roman"/>
          <w:sz w:val="28"/>
          <w:szCs w:val="28"/>
          <w:lang w:eastAsia="en-US"/>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w:t>
      </w:r>
      <w:r w:rsidRPr="007E010D">
        <w:rPr>
          <w:rFonts w:ascii="Times New Roman" w:eastAsiaTheme="minorHAnsi" w:hAnsi="Times New Roman"/>
          <w:sz w:val="28"/>
          <w:szCs w:val="28"/>
          <w:lang w:eastAsia="en-US"/>
        </w:rPr>
        <w:lastRenderedPageBreak/>
        <w:t>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232800" w:rsidRPr="007866C3" w:rsidRDefault="00855E73" w:rsidP="007866C3">
      <w:pPr>
        <w:spacing w:after="0" w:line="240" w:lineRule="auto"/>
        <w:ind w:firstLine="709"/>
        <w:rPr>
          <w:rFonts w:ascii="Times New Roman" w:hAnsi="Times New Roman"/>
          <w:bCs/>
          <w:sz w:val="28"/>
          <w:szCs w:val="28"/>
        </w:rPr>
      </w:pPr>
      <w:r w:rsidRPr="007E010D">
        <w:rPr>
          <w:rFonts w:ascii="Times New Roman" w:hAnsi="Times New Roman"/>
          <w:bCs/>
          <w:sz w:val="28"/>
          <w:szCs w:val="28"/>
        </w:rPr>
        <w:t xml:space="preserve">3. Признать утратившим силу </w:t>
      </w:r>
      <w:r w:rsidR="00C86FC2" w:rsidRPr="007866C3">
        <w:rPr>
          <w:rFonts w:ascii="Times New Roman" w:hAnsi="Times New Roman"/>
          <w:bCs/>
          <w:sz w:val="28"/>
          <w:szCs w:val="28"/>
        </w:rPr>
        <w:t xml:space="preserve">решение </w:t>
      </w:r>
      <w:proofErr w:type="spellStart"/>
      <w:r w:rsidR="007866C3" w:rsidRPr="007866C3">
        <w:rPr>
          <w:rFonts w:ascii="Times New Roman" w:hAnsi="Times New Roman"/>
          <w:bCs/>
          <w:sz w:val="28"/>
          <w:szCs w:val="28"/>
        </w:rPr>
        <w:t>Анашеского</w:t>
      </w:r>
      <w:proofErr w:type="spellEnd"/>
      <w:r w:rsidR="00490689" w:rsidRPr="007866C3">
        <w:rPr>
          <w:rFonts w:ascii="Times New Roman" w:hAnsi="Times New Roman"/>
          <w:bCs/>
          <w:sz w:val="28"/>
          <w:szCs w:val="28"/>
        </w:rPr>
        <w:t xml:space="preserve"> сельского</w:t>
      </w:r>
      <w:r w:rsidR="00C86FC2" w:rsidRPr="007866C3">
        <w:rPr>
          <w:rFonts w:ascii="Times New Roman" w:hAnsi="Times New Roman"/>
          <w:bCs/>
          <w:sz w:val="28"/>
          <w:szCs w:val="28"/>
        </w:rPr>
        <w:t xml:space="preserve"> Совета депутатов от </w:t>
      </w:r>
      <w:r w:rsidR="007866C3" w:rsidRPr="007866C3">
        <w:rPr>
          <w:rFonts w:ascii="Times New Roman" w:hAnsi="Times New Roman"/>
          <w:bCs/>
          <w:sz w:val="28"/>
          <w:szCs w:val="28"/>
        </w:rPr>
        <w:t>10.08.2017 года</w:t>
      </w:r>
      <w:r w:rsidR="00C86FC2" w:rsidRPr="007866C3">
        <w:rPr>
          <w:rFonts w:ascii="Times New Roman" w:hAnsi="Times New Roman"/>
          <w:bCs/>
          <w:sz w:val="28"/>
          <w:szCs w:val="28"/>
        </w:rPr>
        <w:t xml:space="preserve"> № </w:t>
      </w:r>
      <w:r w:rsidR="007866C3" w:rsidRPr="007866C3">
        <w:rPr>
          <w:rFonts w:ascii="Times New Roman" w:hAnsi="Times New Roman"/>
          <w:bCs/>
          <w:sz w:val="28"/>
          <w:szCs w:val="28"/>
        </w:rPr>
        <w:t xml:space="preserve">26-59р </w:t>
      </w:r>
      <w:r w:rsidR="00C86FC2" w:rsidRPr="007866C3">
        <w:rPr>
          <w:rFonts w:ascii="Times New Roman" w:hAnsi="Times New Roman"/>
          <w:sz w:val="28"/>
          <w:szCs w:val="28"/>
        </w:rPr>
        <w:t>«</w:t>
      </w:r>
      <w:r w:rsidR="005143BA">
        <w:rPr>
          <w:rFonts w:ascii="Times New Roman" w:hAnsi="Times New Roman"/>
          <w:bCs/>
          <w:sz w:val="28"/>
          <w:szCs w:val="28"/>
        </w:rPr>
        <w:t xml:space="preserve">Об утверждении </w:t>
      </w:r>
      <w:r w:rsidR="005143BA">
        <w:rPr>
          <w:rFonts w:ascii="Times New Roman" w:eastAsia="Calibri" w:hAnsi="Times New Roman"/>
          <w:sz w:val="28"/>
          <w:szCs w:val="28"/>
        </w:rPr>
        <w:t xml:space="preserve">Положения об </w:t>
      </w:r>
      <w:r w:rsidR="005143BA" w:rsidRPr="00A05AAB">
        <w:rPr>
          <w:rFonts w:ascii="Times New Roman" w:eastAsia="Calibri" w:hAnsi="Times New Roman"/>
          <w:sz w:val="28"/>
          <w:szCs w:val="28"/>
        </w:rPr>
        <w:t>условиях и порядке предоста</w:t>
      </w:r>
      <w:r w:rsidR="005143BA" w:rsidRPr="00A05AAB">
        <w:rPr>
          <w:rFonts w:ascii="Times New Roman" w:eastAsia="Calibri" w:hAnsi="Times New Roman"/>
          <w:sz w:val="28"/>
          <w:szCs w:val="28"/>
        </w:rPr>
        <w:t>в</w:t>
      </w:r>
      <w:r w:rsidR="005143BA" w:rsidRPr="00A05AAB">
        <w:rPr>
          <w:rFonts w:ascii="Times New Roman" w:eastAsia="Calibri" w:hAnsi="Times New Roman"/>
          <w:sz w:val="28"/>
          <w:szCs w:val="28"/>
        </w:rPr>
        <w:t>ления муниципальному служащ</w:t>
      </w:r>
      <w:r w:rsidR="005143BA" w:rsidRPr="00A05AAB">
        <w:rPr>
          <w:rFonts w:ascii="Times New Roman" w:eastAsia="Calibri" w:hAnsi="Times New Roman"/>
          <w:sz w:val="28"/>
          <w:szCs w:val="28"/>
        </w:rPr>
        <w:t>е</w:t>
      </w:r>
      <w:r w:rsidR="005143BA" w:rsidRPr="00A05AAB">
        <w:rPr>
          <w:rFonts w:ascii="Times New Roman" w:eastAsia="Calibri" w:hAnsi="Times New Roman"/>
          <w:sz w:val="28"/>
          <w:szCs w:val="28"/>
        </w:rPr>
        <w:t>му пр</w:t>
      </w:r>
      <w:r w:rsidR="005143BA" w:rsidRPr="00A05AAB">
        <w:rPr>
          <w:rFonts w:ascii="Times New Roman" w:eastAsia="Calibri" w:hAnsi="Times New Roman"/>
          <w:sz w:val="28"/>
          <w:szCs w:val="28"/>
        </w:rPr>
        <w:t>а</w:t>
      </w:r>
      <w:r w:rsidR="005143BA" w:rsidRPr="00A05AAB">
        <w:rPr>
          <w:rFonts w:ascii="Times New Roman" w:eastAsia="Calibri" w:hAnsi="Times New Roman"/>
          <w:sz w:val="28"/>
          <w:szCs w:val="28"/>
        </w:rPr>
        <w:t>ва на пенсию</w:t>
      </w:r>
      <w:r w:rsidR="005143BA">
        <w:rPr>
          <w:rFonts w:ascii="Times New Roman" w:eastAsia="Calibri" w:hAnsi="Times New Roman"/>
          <w:sz w:val="28"/>
          <w:szCs w:val="28"/>
        </w:rPr>
        <w:t xml:space="preserve"> за выслугу лет за счет средств бюджета </w:t>
      </w:r>
      <w:proofErr w:type="spellStart"/>
      <w:r w:rsidR="005143BA">
        <w:rPr>
          <w:rFonts w:ascii="Times New Roman" w:eastAsia="Calibri" w:hAnsi="Times New Roman"/>
          <w:sz w:val="28"/>
          <w:szCs w:val="28"/>
        </w:rPr>
        <w:t>Анаше</w:t>
      </w:r>
      <w:r w:rsidR="005143BA">
        <w:rPr>
          <w:rFonts w:ascii="Times New Roman" w:eastAsia="Calibri" w:hAnsi="Times New Roman"/>
          <w:sz w:val="28"/>
          <w:szCs w:val="28"/>
        </w:rPr>
        <w:t>н</w:t>
      </w:r>
      <w:r w:rsidR="005143BA">
        <w:rPr>
          <w:rFonts w:ascii="Times New Roman" w:eastAsia="Calibri" w:hAnsi="Times New Roman"/>
          <w:sz w:val="28"/>
          <w:szCs w:val="28"/>
        </w:rPr>
        <w:t>ского</w:t>
      </w:r>
      <w:proofErr w:type="spellEnd"/>
      <w:r w:rsidR="005143BA">
        <w:rPr>
          <w:rFonts w:ascii="Times New Roman" w:eastAsia="Calibri" w:hAnsi="Times New Roman"/>
          <w:sz w:val="28"/>
          <w:szCs w:val="28"/>
        </w:rPr>
        <w:t xml:space="preserve"> сельсовета Новоселовского ра</w:t>
      </w:r>
      <w:r w:rsidR="005143BA">
        <w:rPr>
          <w:rFonts w:ascii="Times New Roman" w:eastAsia="Calibri" w:hAnsi="Times New Roman"/>
          <w:sz w:val="28"/>
          <w:szCs w:val="28"/>
        </w:rPr>
        <w:t>й</w:t>
      </w:r>
      <w:r w:rsidR="005143BA">
        <w:rPr>
          <w:rFonts w:ascii="Times New Roman" w:eastAsia="Calibri" w:hAnsi="Times New Roman"/>
          <w:sz w:val="28"/>
          <w:szCs w:val="28"/>
        </w:rPr>
        <w:t>она Красноярского края</w:t>
      </w:r>
      <w:r w:rsidR="00C86FC2" w:rsidRPr="007866C3">
        <w:rPr>
          <w:rFonts w:ascii="Times New Roman" w:hAnsi="Times New Roman"/>
          <w:bCs/>
          <w:sz w:val="28"/>
          <w:szCs w:val="28"/>
        </w:rPr>
        <w:t>»</w:t>
      </w:r>
      <w:r w:rsidR="007866C3">
        <w:rPr>
          <w:rFonts w:ascii="Times New Roman" w:hAnsi="Times New Roman"/>
          <w:bCs/>
          <w:i/>
          <w:sz w:val="28"/>
          <w:szCs w:val="28"/>
        </w:rPr>
        <w:t xml:space="preserve"> </w:t>
      </w:r>
      <w:r w:rsidR="007866C3">
        <w:rPr>
          <w:rFonts w:ascii="Times New Roman" w:hAnsi="Times New Roman"/>
          <w:bCs/>
          <w:sz w:val="28"/>
          <w:szCs w:val="28"/>
        </w:rPr>
        <w:t>(в редакции от 26.06.2023 года № 33-86р)</w:t>
      </w:r>
    </w:p>
    <w:p w:rsidR="00232800" w:rsidRPr="007E010D" w:rsidRDefault="00855E73" w:rsidP="007866C3">
      <w:pPr>
        <w:spacing w:after="0" w:line="240" w:lineRule="auto"/>
        <w:ind w:firstLine="709"/>
        <w:rPr>
          <w:rFonts w:ascii="Times New Roman" w:hAnsi="Times New Roman"/>
          <w:bCs/>
          <w:i/>
          <w:sz w:val="28"/>
          <w:szCs w:val="28"/>
        </w:rPr>
      </w:pPr>
      <w:r w:rsidRPr="007866C3">
        <w:rPr>
          <w:rFonts w:ascii="Times New Roman" w:hAnsi="Times New Roman"/>
          <w:bCs/>
          <w:sz w:val="28"/>
          <w:szCs w:val="28"/>
        </w:rPr>
        <w:t xml:space="preserve">4. Контроль за исполнением настоящего </w:t>
      </w:r>
      <w:r w:rsidR="00C86FC2" w:rsidRPr="007866C3">
        <w:rPr>
          <w:rFonts w:ascii="Times New Roman" w:hAnsi="Times New Roman"/>
          <w:bCs/>
          <w:sz w:val="28"/>
          <w:szCs w:val="28"/>
        </w:rPr>
        <w:t>р</w:t>
      </w:r>
      <w:r w:rsidRPr="007866C3">
        <w:rPr>
          <w:rFonts w:ascii="Times New Roman" w:hAnsi="Times New Roman"/>
          <w:bCs/>
          <w:sz w:val="28"/>
          <w:szCs w:val="28"/>
        </w:rPr>
        <w:t xml:space="preserve">ешения возложить </w:t>
      </w:r>
      <w:r w:rsidR="00C86FC2" w:rsidRPr="007866C3">
        <w:rPr>
          <w:rFonts w:ascii="Times New Roman" w:hAnsi="Times New Roman"/>
          <w:sz w:val="28"/>
          <w:szCs w:val="28"/>
        </w:rPr>
        <w:t xml:space="preserve">на </w:t>
      </w:r>
      <w:r w:rsidR="00BA0337">
        <w:rPr>
          <w:rFonts w:ascii="Times New Roman" w:hAnsi="Times New Roman"/>
          <w:sz w:val="28"/>
          <w:szCs w:val="28"/>
        </w:rPr>
        <w:t xml:space="preserve">главу сельсовета </w:t>
      </w:r>
      <w:proofErr w:type="spellStart"/>
      <w:r w:rsidR="00BA0337">
        <w:rPr>
          <w:rFonts w:ascii="Times New Roman" w:hAnsi="Times New Roman"/>
          <w:sz w:val="28"/>
          <w:szCs w:val="28"/>
        </w:rPr>
        <w:t>Креймер</w:t>
      </w:r>
      <w:proofErr w:type="spellEnd"/>
      <w:r w:rsidR="00BA0337">
        <w:rPr>
          <w:rFonts w:ascii="Times New Roman" w:hAnsi="Times New Roman"/>
          <w:sz w:val="28"/>
          <w:szCs w:val="28"/>
        </w:rPr>
        <w:t xml:space="preserve"> Н.Н.</w:t>
      </w:r>
      <w:bookmarkStart w:id="0" w:name="_GoBack"/>
      <w:bookmarkEnd w:id="0"/>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5. </w:t>
      </w:r>
      <w:r w:rsidR="00C86FC2">
        <w:rPr>
          <w:rFonts w:ascii="Times New Roman" w:hAnsi="Times New Roman"/>
          <w:sz w:val="28"/>
          <w:szCs w:val="28"/>
        </w:rPr>
        <w:t>Решение вступает в силу после его официального опубликования в периодическом печатном издании</w:t>
      </w:r>
      <w:r w:rsidR="008A18EB">
        <w:rPr>
          <w:rFonts w:ascii="Times New Roman" w:hAnsi="Times New Roman"/>
          <w:sz w:val="28"/>
          <w:szCs w:val="28"/>
        </w:rPr>
        <w:t xml:space="preserve"> органа МСУ</w:t>
      </w:r>
      <w:r w:rsidR="00C86FC2">
        <w:rPr>
          <w:rFonts w:ascii="Times New Roman" w:hAnsi="Times New Roman"/>
          <w:sz w:val="28"/>
          <w:szCs w:val="28"/>
        </w:rPr>
        <w:t xml:space="preserve"> </w:t>
      </w:r>
      <w:r w:rsidR="00C86FC2" w:rsidRPr="008A18EB">
        <w:rPr>
          <w:rFonts w:ascii="Times New Roman" w:hAnsi="Times New Roman"/>
          <w:sz w:val="28"/>
          <w:szCs w:val="28"/>
        </w:rPr>
        <w:t>«</w:t>
      </w:r>
      <w:proofErr w:type="spellStart"/>
      <w:r w:rsidR="008A18EB" w:rsidRPr="008A18EB">
        <w:rPr>
          <w:rFonts w:ascii="Times New Roman" w:hAnsi="Times New Roman"/>
          <w:sz w:val="28"/>
          <w:szCs w:val="28"/>
        </w:rPr>
        <w:t>Анашенский</w:t>
      </w:r>
      <w:proofErr w:type="spellEnd"/>
      <w:r w:rsidR="008A18EB" w:rsidRPr="008A18EB">
        <w:rPr>
          <w:rFonts w:ascii="Times New Roman" w:hAnsi="Times New Roman"/>
          <w:sz w:val="28"/>
          <w:szCs w:val="28"/>
        </w:rPr>
        <w:t xml:space="preserve"> вестник</w:t>
      </w:r>
      <w:r w:rsidR="00C86FC2" w:rsidRPr="008A18EB">
        <w:rPr>
          <w:rFonts w:ascii="Times New Roman" w:hAnsi="Times New Roman"/>
          <w:sz w:val="28"/>
          <w:szCs w:val="28"/>
        </w:rPr>
        <w:t>»</w:t>
      </w:r>
      <w:r w:rsidR="000370A9" w:rsidRPr="008A18EB">
        <w:rPr>
          <w:rFonts w:ascii="Times New Roman" w:hAnsi="Times New Roman"/>
          <w:sz w:val="28"/>
          <w:szCs w:val="28"/>
        </w:rPr>
        <w:t xml:space="preserve"> и применяется к правоотношениям с 01.1</w:t>
      </w:r>
      <w:r w:rsidR="00341922" w:rsidRPr="008A18EB">
        <w:rPr>
          <w:rFonts w:ascii="Times New Roman" w:hAnsi="Times New Roman"/>
          <w:sz w:val="28"/>
          <w:szCs w:val="28"/>
        </w:rPr>
        <w:t>1</w:t>
      </w:r>
      <w:r w:rsidR="000370A9" w:rsidRPr="008A18EB">
        <w:rPr>
          <w:rFonts w:ascii="Times New Roman" w:hAnsi="Times New Roman"/>
          <w:sz w:val="28"/>
          <w:szCs w:val="28"/>
        </w:rPr>
        <w:t>.2023 года</w:t>
      </w:r>
      <w:r w:rsidRPr="008A18EB">
        <w:rPr>
          <w:rFonts w:ascii="Times New Roman" w:hAnsi="Times New Roman"/>
          <w:bCs/>
          <w:sz w:val="28"/>
          <w:szCs w:val="28"/>
        </w:rPr>
        <w:t>.</w:t>
      </w:r>
    </w:p>
    <w:p w:rsidR="00232800" w:rsidRPr="007E010D" w:rsidRDefault="00232800">
      <w:pPr>
        <w:spacing w:after="0" w:line="240" w:lineRule="auto"/>
        <w:ind w:firstLine="709"/>
        <w:jc w:val="both"/>
        <w:rPr>
          <w:rFonts w:ascii="Times New Roman" w:hAnsi="Times New Roman"/>
          <w:sz w:val="28"/>
          <w:szCs w:val="28"/>
        </w:rPr>
      </w:pPr>
    </w:p>
    <w:p w:rsidR="00232800" w:rsidRPr="007E010D" w:rsidRDefault="00232800">
      <w:pPr>
        <w:spacing w:after="0" w:line="240" w:lineRule="auto"/>
        <w:ind w:firstLine="709"/>
        <w:jc w:val="both"/>
        <w:rPr>
          <w:rFonts w:ascii="Times New Roman" w:hAnsi="Times New Roman"/>
          <w:sz w:val="28"/>
          <w:szCs w:val="28"/>
        </w:rPr>
      </w:pPr>
    </w:p>
    <w:p w:rsidR="00C86FC2" w:rsidRPr="007866C3" w:rsidRDefault="00C86FC2" w:rsidP="00C86FC2">
      <w:pPr>
        <w:spacing w:after="0" w:line="240" w:lineRule="auto"/>
        <w:rPr>
          <w:rFonts w:ascii="Times New Roman" w:hAnsi="Times New Roman"/>
          <w:sz w:val="28"/>
          <w:szCs w:val="28"/>
        </w:rPr>
      </w:pPr>
      <w:r w:rsidRPr="007866C3">
        <w:rPr>
          <w:rFonts w:ascii="Times New Roman" w:hAnsi="Times New Roman"/>
          <w:sz w:val="28"/>
          <w:szCs w:val="28"/>
        </w:rPr>
        <w:t xml:space="preserve">Председатель                            </w:t>
      </w:r>
      <w:r w:rsidR="00981276" w:rsidRPr="007866C3">
        <w:rPr>
          <w:rFonts w:ascii="Times New Roman" w:hAnsi="Times New Roman"/>
          <w:sz w:val="28"/>
          <w:szCs w:val="28"/>
        </w:rPr>
        <w:t xml:space="preserve">                                 </w:t>
      </w:r>
      <w:r w:rsidRPr="007866C3">
        <w:rPr>
          <w:rFonts w:ascii="Times New Roman" w:hAnsi="Times New Roman"/>
          <w:sz w:val="28"/>
          <w:szCs w:val="28"/>
        </w:rPr>
        <w:t xml:space="preserve">Глава </w:t>
      </w:r>
      <w:r w:rsidR="00341922" w:rsidRPr="007866C3">
        <w:rPr>
          <w:rFonts w:ascii="Times New Roman" w:hAnsi="Times New Roman"/>
          <w:sz w:val="28"/>
          <w:szCs w:val="28"/>
        </w:rPr>
        <w:t xml:space="preserve">         </w:t>
      </w:r>
    </w:p>
    <w:p w:rsidR="00C86FC2" w:rsidRDefault="00C86FC2" w:rsidP="00341922">
      <w:pPr>
        <w:tabs>
          <w:tab w:val="left" w:pos="5745"/>
        </w:tabs>
        <w:spacing w:after="0" w:line="240" w:lineRule="auto"/>
        <w:rPr>
          <w:rFonts w:ascii="Times New Roman" w:hAnsi="Times New Roman"/>
          <w:sz w:val="28"/>
          <w:szCs w:val="28"/>
        </w:rPr>
      </w:pPr>
      <w:r w:rsidRPr="007866C3">
        <w:rPr>
          <w:rFonts w:ascii="Times New Roman" w:hAnsi="Times New Roman"/>
          <w:sz w:val="28"/>
          <w:szCs w:val="28"/>
        </w:rPr>
        <w:t>Совета депутатов</w:t>
      </w:r>
      <w:r>
        <w:rPr>
          <w:rFonts w:ascii="Times New Roman" w:hAnsi="Times New Roman"/>
          <w:sz w:val="28"/>
          <w:szCs w:val="28"/>
        </w:rPr>
        <w:t xml:space="preserve">       </w:t>
      </w:r>
      <w:r w:rsidR="00341922">
        <w:rPr>
          <w:rFonts w:ascii="Times New Roman" w:hAnsi="Times New Roman"/>
          <w:sz w:val="28"/>
          <w:szCs w:val="28"/>
        </w:rPr>
        <w:t xml:space="preserve">                                                сельсовета</w:t>
      </w:r>
    </w:p>
    <w:p w:rsidR="00C86FC2" w:rsidRDefault="00C86FC2" w:rsidP="00C86FC2">
      <w:pPr>
        <w:spacing w:after="0" w:line="240" w:lineRule="auto"/>
        <w:rPr>
          <w:rFonts w:ascii="Times New Roman" w:hAnsi="Times New Roman"/>
          <w:sz w:val="28"/>
          <w:szCs w:val="28"/>
        </w:rPr>
      </w:pPr>
    </w:p>
    <w:p w:rsidR="00C86FC2" w:rsidRDefault="00C86FC2" w:rsidP="00C86FC2">
      <w:pPr>
        <w:spacing w:after="0" w:line="240" w:lineRule="auto"/>
        <w:rPr>
          <w:rFonts w:ascii="Times New Roman" w:hAnsi="Times New Roman"/>
          <w:sz w:val="28"/>
          <w:szCs w:val="28"/>
        </w:rPr>
      </w:pPr>
      <w:r>
        <w:rPr>
          <w:rFonts w:ascii="Times New Roman" w:hAnsi="Times New Roman"/>
          <w:sz w:val="28"/>
          <w:szCs w:val="28"/>
        </w:rPr>
        <w:t>_____________</w:t>
      </w:r>
      <w:proofErr w:type="spellStart"/>
      <w:r w:rsidR="009B200D">
        <w:rPr>
          <w:rFonts w:ascii="Times New Roman" w:hAnsi="Times New Roman"/>
          <w:sz w:val="28"/>
          <w:szCs w:val="28"/>
        </w:rPr>
        <w:t>А.В.Васильева</w:t>
      </w:r>
      <w:proofErr w:type="spellEnd"/>
      <w:r>
        <w:rPr>
          <w:rFonts w:ascii="Times New Roman" w:hAnsi="Times New Roman"/>
          <w:sz w:val="28"/>
          <w:szCs w:val="28"/>
        </w:rPr>
        <w:t xml:space="preserve">                          </w:t>
      </w:r>
      <w:r w:rsidR="00341922">
        <w:rPr>
          <w:rFonts w:ascii="Times New Roman" w:hAnsi="Times New Roman"/>
          <w:sz w:val="28"/>
          <w:szCs w:val="28"/>
        </w:rPr>
        <w:t xml:space="preserve">         </w:t>
      </w:r>
      <w:r>
        <w:rPr>
          <w:rFonts w:ascii="Times New Roman" w:hAnsi="Times New Roman"/>
          <w:sz w:val="28"/>
          <w:szCs w:val="28"/>
        </w:rPr>
        <w:t xml:space="preserve">___________ </w:t>
      </w:r>
      <w:proofErr w:type="spellStart"/>
      <w:r w:rsidR="009B200D">
        <w:rPr>
          <w:rFonts w:ascii="Times New Roman" w:hAnsi="Times New Roman"/>
          <w:sz w:val="28"/>
          <w:szCs w:val="28"/>
        </w:rPr>
        <w:t>Н.Н.Креймер</w:t>
      </w:r>
      <w:proofErr w:type="spellEnd"/>
    </w:p>
    <w:p w:rsidR="00C86FC2" w:rsidRDefault="00C86FC2" w:rsidP="00C86FC2">
      <w:pPr>
        <w:spacing w:after="0" w:line="240" w:lineRule="auto"/>
        <w:jc w:val="right"/>
        <w:rPr>
          <w:rFonts w:ascii="Times New Roman" w:hAnsi="Times New Roman"/>
          <w:sz w:val="28"/>
          <w:szCs w:val="28"/>
        </w:rPr>
      </w:pPr>
      <w:r w:rsidRPr="007E010D">
        <w:rPr>
          <w:rFonts w:ascii="Times New Roman" w:hAnsi="Times New Roman"/>
          <w:sz w:val="28"/>
          <w:szCs w:val="28"/>
        </w:rPr>
        <w:t xml:space="preserve"> </w:t>
      </w: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341922" w:rsidRDefault="00341922" w:rsidP="00C86FC2">
      <w:pPr>
        <w:spacing w:after="0" w:line="240" w:lineRule="auto"/>
        <w:jc w:val="right"/>
        <w:rPr>
          <w:rFonts w:ascii="Times New Roman" w:hAnsi="Times New Roman"/>
          <w:sz w:val="28"/>
          <w:szCs w:val="28"/>
        </w:rPr>
      </w:pPr>
    </w:p>
    <w:p w:rsidR="00341922" w:rsidRDefault="00341922" w:rsidP="00C86FC2">
      <w:pPr>
        <w:spacing w:after="0" w:line="240" w:lineRule="auto"/>
        <w:jc w:val="right"/>
        <w:rPr>
          <w:rFonts w:ascii="Times New Roman" w:hAnsi="Times New Roman"/>
          <w:sz w:val="28"/>
          <w:szCs w:val="28"/>
        </w:rPr>
      </w:pPr>
    </w:p>
    <w:p w:rsidR="00341922" w:rsidRDefault="0034192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46755F" w:rsidRDefault="0046755F" w:rsidP="00C86FC2">
      <w:pPr>
        <w:spacing w:after="0" w:line="240" w:lineRule="auto"/>
        <w:jc w:val="right"/>
        <w:rPr>
          <w:rFonts w:ascii="Times New Roman" w:hAnsi="Times New Roman"/>
          <w:sz w:val="28"/>
          <w:szCs w:val="28"/>
        </w:rPr>
      </w:pPr>
    </w:p>
    <w:p w:rsidR="00341922" w:rsidRDefault="00341922" w:rsidP="00C86FC2">
      <w:pPr>
        <w:spacing w:after="0" w:line="240" w:lineRule="auto"/>
        <w:jc w:val="right"/>
        <w:rPr>
          <w:rFonts w:ascii="Times New Roman" w:hAnsi="Times New Roman"/>
          <w:sz w:val="28"/>
          <w:szCs w:val="28"/>
        </w:rPr>
      </w:pPr>
    </w:p>
    <w:p w:rsidR="004F560C" w:rsidRDefault="004F560C" w:rsidP="00C86FC2">
      <w:pPr>
        <w:spacing w:after="0" w:line="240" w:lineRule="auto"/>
        <w:jc w:val="right"/>
        <w:rPr>
          <w:rFonts w:ascii="Times New Roman" w:hAnsi="Times New Roman"/>
          <w:sz w:val="28"/>
          <w:szCs w:val="28"/>
        </w:rPr>
      </w:pPr>
    </w:p>
    <w:p w:rsidR="004F560C" w:rsidRDefault="004F560C" w:rsidP="00C86FC2">
      <w:pPr>
        <w:spacing w:after="0" w:line="240" w:lineRule="auto"/>
        <w:jc w:val="right"/>
        <w:rPr>
          <w:rFonts w:ascii="Times New Roman" w:hAnsi="Times New Roman"/>
          <w:sz w:val="28"/>
          <w:szCs w:val="28"/>
        </w:rPr>
      </w:pPr>
    </w:p>
    <w:p w:rsidR="004F560C" w:rsidRDefault="004F560C" w:rsidP="00C86FC2">
      <w:pPr>
        <w:spacing w:after="0" w:line="240" w:lineRule="auto"/>
        <w:jc w:val="right"/>
        <w:rPr>
          <w:rFonts w:ascii="Times New Roman" w:hAnsi="Times New Roman"/>
          <w:sz w:val="28"/>
          <w:szCs w:val="28"/>
        </w:rPr>
      </w:pPr>
    </w:p>
    <w:p w:rsidR="004F560C" w:rsidRDefault="004F560C"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855E73" w:rsidP="00C86FC2">
      <w:pPr>
        <w:spacing w:after="0" w:line="240" w:lineRule="auto"/>
        <w:ind w:firstLine="4678"/>
        <w:rPr>
          <w:rFonts w:ascii="Times New Roman" w:hAnsi="Times New Roman"/>
          <w:sz w:val="28"/>
          <w:szCs w:val="28"/>
        </w:rPr>
      </w:pPr>
      <w:r w:rsidRPr="007E010D">
        <w:rPr>
          <w:rFonts w:ascii="Times New Roman" w:hAnsi="Times New Roman"/>
          <w:sz w:val="28"/>
          <w:szCs w:val="28"/>
        </w:rPr>
        <w:t xml:space="preserve">Приложение </w:t>
      </w:r>
    </w:p>
    <w:p w:rsidR="00C86FC2" w:rsidRPr="00F17C54" w:rsidRDefault="00855E73" w:rsidP="00C86FC2">
      <w:pPr>
        <w:spacing w:after="0" w:line="240" w:lineRule="auto"/>
        <w:ind w:firstLine="4678"/>
        <w:rPr>
          <w:rFonts w:ascii="Times New Roman" w:hAnsi="Times New Roman"/>
          <w:sz w:val="28"/>
          <w:szCs w:val="28"/>
          <w:highlight w:val="yellow"/>
        </w:rPr>
      </w:pPr>
      <w:proofErr w:type="gramStart"/>
      <w:r w:rsidRPr="007E010D">
        <w:rPr>
          <w:rFonts w:ascii="Times New Roman" w:hAnsi="Times New Roman"/>
          <w:sz w:val="28"/>
          <w:szCs w:val="28"/>
        </w:rPr>
        <w:t>к</w:t>
      </w:r>
      <w:proofErr w:type="gramEnd"/>
      <w:r w:rsidRPr="007E010D">
        <w:rPr>
          <w:rFonts w:ascii="Times New Roman" w:hAnsi="Times New Roman"/>
          <w:sz w:val="28"/>
          <w:szCs w:val="28"/>
        </w:rPr>
        <w:t xml:space="preserve"> </w:t>
      </w:r>
      <w:r w:rsidR="00C86FC2">
        <w:rPr>
          <w:rFonts w:ascii="Times New Roman" w:hAnsi="Times New Roman"/>
          <w:sz w:val="28"/>
          <w:szCs w:val="28"/>
        </w:rPr>
        <w:t>р</w:t>
      </w:r>
      <w:r w:rsidRPr="007E010D">
        <w:rPr>
          <w:rFonts w:ascii="Times New Roman" w:hAnsi="Times New Roman"/>
          <w:sz w:val="28"/>
          <w:szCs w:val="28"/>
        </w:rPr>
        <w:t xml:space="preserve">ешению </w:t>
      </w:r>
      <w:r w:rsidR="00565186">
        <w:rPr>
          <w:rFonts w:ascii="Times New Roman" w:hAnsi="Times New Roman"/>
          <w:sz w:val="28"/>
          <w:szCs w:val="28"/>
          <w:highlight w:val="yellow"/>
        </w:rPr>
        <w:t>______________</w:t>
      </w:r>
      <w:r w:rsidR="00981276">
        <w:rPr>
          <w:rFonts w:ascii="Times New Roman" w:hAnsi="Times New Roman"/>
          <w:sz w:val="28"/>
          <w:szCs w:val="28"/>
          <w:highlight w:val="yellow"/>
        </w:rPr>
        <w:t>сельского</w:t>
      </w:r>
    </w:p>
    <w:p w:rsidR="00C86FC2" w:rsidRPr="00C86FC2" w:rsidRDefault="00C86FC2" w:rsidP="00C86FC2">
      <w:pPr>
        <w:spacing w:after="0" w:line="240" w:lineRule="auto"/>
        <w:ind w:firstLine="4678"/>
        <w:rPr>
          <w:rFonts w:ascii="Times New Roman" w:hAnsi="Times New Roman"/>
          <w:sz w:val="28"/>
          <w:szCs w:val="28"/>
        </w:rPr>
      </w:pPr>
      <w:r w:rsidRPr="00F17C54">
        <w:rPr>
          <w:rFonts w:ascii="Times New Roman" w:hAnsi="Times New Roman"/>
          <w:sz w:val="28"/>
          <w:szCs w:val="28"/>
          <w:highlight w:val="yellow"/>
        </w:rPr>
        <w:t>Совета депутатов</w:t>
      </w:r>
      <w:r w:rsidRPr="00C86FC2">
        <w:rPr>
          <w:rFonts w:ascii="Times New Roman" w:hAnsi="Times New Roman"/>
          <w:sz w:val="28"/>
          <w:szCs w:val="28"/>
        </w:rPr>
        <w:t xml:space="preserve"> </w:t>
      </w:r>
      <w:r w:rsidR="00855E73" w:rsidRPr="00C86FC2">
        <w:rPr>
          <w:rFonts w:ascii="Times New Roman" w:hAnsi="Times New Roman"/>
          <w:sz w:val="28"/>
          <w:szCs w:val="28"/>
        </w:rPr>
        <w:t xml:space="preserve"> </w:t>
      </w:r>
    </w:p>
    <w:p w:rsidR="00232800" w:rsidRPr="007E010D" w:rsidRDefault="00C86FC2" w:rsidP="00C86FC2">
      <w:pPr>
        <w:spacing w:after="0" w:line="240" w:lineRule="auto"/>
        <w:ind w:firstLine="4678"/>
        <w:rPr>
          <w:rFonts w:ascii="Times New Roman" w:hAnsi="Times New Roman"/>
          <w:sz w:val="28"/>
          <w:szCs w:val="28"/>
        </w:rPr>
      </w:pPr>
      <w:r>
        <w:rPr>
          <w:rFonts w:ascii="Times New Roman" w:hAnsi="Times New Roman"/>
          <w:sz w:val="28"/>
          <w:szCs w:val="28"/>
        </w:rPr>
        <w:t>от ______ 2023</w:t>
      </w:r>
      <w:r w:rsidR="00855E73" w:rsidRPr="007E010D">
        <w:rPr>
          <w:rFonts w:ascii="Times New Roman" w:hAnsi="Times New Roman"/>
          <w:sz w:val="28"/>
          <w:szCs w:val="28"/>
        </w:rPr>
        <w:t xml:space="preserve"> № ______</w:t>
      </w:r>
    </w:p>
    <w:p w:rsidR="00232800" w:rsidRPr="007E010D" w:rsidRDefault="00232800">
      <w:pPr>
        <w:spacing w:after="0" w:line="240" w:lineRule="auto"/>
        <w:ind w:left="5040"/>
        <w:jc w:val="right"/>
        <w:rPr>
          <w:rFonts w:ascii="Times New Roman" w:hAnsi="Times New Roman"/>
          <w:sz w:val="20"/>
          <w:szCs w:val="20"/>
        </w:rPr>
      </w:pPr>
    </w:p>
    <w:p w:rsidR="00232800" w:rsidRPr="007E010D" w:rsidRDefault="00232800">
      <w:pPr>
        <w:spacing w:after="0" w:line="240" w:lineRule="auto"/>
        <w:ind w:left="5040"/>
        <w:jc w:val="right"/>
        <w:rPr>
          <w:rFonts w:ascii="Times New Roman" w:hAnsi="Times New Roman"/>
          <w:sz w:val="28"/>
          <w:szCs w:val="20"/>
        </w:rPr>
      </w:pPr>
    </w:p>
    <w:p w:rsidR="00232800" w:rsidRPr="007E010D" w:rsidRDefault="00855E73">
      <w:pPr>
        <w:spacing w:after="0" w:line="240" w:lineRule="auto"/>
        <w:jc w:val="center"/>
        <w:rPr>
          <w:rFonts w:ascii="Times New Roman" w:hAnsi="Times New Roman"/>
          <w:bCs/>
          <w:i/>
          <w:sz w:val="28"/>
          <w:szCs w:val="28"/>
          <w:u w:val="single"/>
        </w:rPr>
      </w:pPr>
      <w:r w:rsidRPr="007E010D">
        <w:rPr>
          <w:rFonts w:ascii="Times New Roman" w:hAnsi="Times New Roman"/>
          <w:b/>
          <w:bCs/>
          <w:sz w:val="28"/>
          <w:szCs w:val="28"/>
        </w:rPr>
        <w:t>Положение</w:t>
      </w:r>
      <w:r w:rsidRPr="007E010D">
        <w:rPr>
          <w:rFonts w:ascii="Times New Roman" w:hAnsi="Times New Roman"/>
          <w:b/>
          <w:sz w:val="28"/>
          <w:szCs w:val="28"/>
        </w:rPr>
        <w:t xml:space="preserve"> об условиях и порядке предоставления </w:t>
      </w:r>
      <w:proofErr w:type="gramStart"/>
      <w:r w:rsidRPr="007E010D">
        <w:rPr>
          <w:rFonts w:ascii="Times New Roman" w:hAnsi="Times New Roman"/>
          <w:b/>
          <w:sz w:val="28"/>
          <w:szCs w:val="28"/>
        </w:rPr>
        <w:t>муниципальному  служащему</w:t>
      </w:r>
      <w:proofErr w:type="gramEnd"/>
      <w:r w:rsidRPr="007E010D">
        <w:rPr>
          <w:rFonts w:ascii="Times New Roman" w:hAnsi="Times New Roman"/>
          <w:b/>
          <w:sz w:val="28"/>
          <w:szCs w:val="28"/>
        </w:rPr>
        <w:t xml:space="preserve"> права на пенсию за выслугу лет</w:t>
      </w:r>
      <w:r w:rsidRPr="007E010D">
        <w:rPr>
          <w:rFonts w:ascii="Times New Roman" w:hAnsi="Times New Roman"/>
          <w:b/>
          <w:bCs/>
          <w:sz w:val="28"/>
          <w:szCs w:val="28"/>
        </w:rPr>
        <w:t xml:space="preserve"> за </w:t>
      </w:r>
      <w:r w:rsidRPr="009B200D">
        <w:rPr>
          <w:rFonts w:ascii="Times New Roman" w:hAnsi="Times New Roman"/>
          <w:b/>
          <w:bCs/>
          <w:sz w:val="28"/>
          <w:szCs w:val="28"/>
        </w:rPr>
        <w:t>счет средств бюджета</w:t>
      </w:r>
      <w:r w:rsidR="00341922" w:rsidRPr="009B200D">
        <w:rPr>
          <w:rFonts w:ascii="Times New Roman" w:hAnsi="Times New Roman"/>
          <w:b/>
          <w:bCs/>
          <w:sz w:val="28"/>
          <w:szCs w:val="28"/>
        </w:rPr>
        <w:t xml:space="preserve"> </w:t>
      </w:r>
      <w:proofErr w:type="spellStart"/>
      <w:r w:rsidR="009B200D" w:rsidRPr="009B200D">
        <w:rPr>
          <w:rFonts w:ascii="Times New Roman" w:hAnsi="Times New Roman"/>
          <w:b/>
          <w:bCs/>
          <w:sz w:val="28"/>
          <w:szCs w:val="28"/>
        </w:rPr>
        <w:t>Анашенского</w:t>
      </w:r>
      <w:proofErr w:type="spellEnd"/>
      <w:r w:rsidR="00341922" w:rsidRPr="009B200D">
        <w:rPr>
          <w:rFonts w:ascii="Times New Roman" w:hAnsi="Times New Roman"/>
          <w:b/>
          <w:bCs/>
          <w:sz w:val="28"/>
          <w:szCs w:val="28"/>
        </w:rPr>
        <w:t xml:space="preserve"> сельсовета</w:t>
      </w:r>
      <w:r w:rsidRPr="009B200D">
        <w:rPr>
          <w:rFonts w:ascii="Times New Roman" w:hAnsi="Times New Roman"/>
          <w:b/>
          <w:bCs/>
          <w:sz w:val="28"/>
          <w:szCs w:val="28"/>
        </w:rPr>
        <w:t xml:space="preserve">  </w:t>
      </w:r>
      <w:r w:rsidR="00C86FC2" w:rsidRPr="009B200D">
        <w:rPr>
          <w:rFonts w:ascii="Times New Roman" w:hAnsi="Times New Roman"/>
          <w:b/>
          <w:bCs/>
          <w:sz w:val="28"/>
          <w:szCs w:val="28"/>
        </w:rPr>
        <w:t>Новоселовского района Красноярского края</w:t>
      </w:r>
    </w:p>
    <w:p w:rsidR="00232800" w:rsidRPr="007E010D" w:rsidRDefault="00232800">
      <w:pPr>
        <w:spacing w:after="0" w:line="240" w:lineRule="auto"/>
        <w:jc w:val="center"/>
        <w:rPr>
          <w:rFonts w:ascii="Times New Roman" w:hAnsi="Times New Roman"/>
          <w:bCs/>
          <w:i/>
          <w:sz w:val="28"/>
          <w:szCs w:val="28"/>
          <w:u w:val="single"/>
        </w:rPr>
      </w:pPr>
    </w:p>
    <w:p w:rsidR="00232800" w:rsidRPr="007E010D" w:rsidRDefault="00232800">
      <w:pPr>
        <w:spacing w:after="0" w:line="240" w:lineRule="auto"/>
        <w:jc w:val="center"/>
        <w:rPr>
          <w:rFonts w:ascii="Times New Roman" w:hAnsi="Times New Roman"/>
          <w:sz w:val="20"/>
          <w:szCs w:val="20"/>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1. ОБЩИЕ ПОЛОЖЕНИЯ</w:t>
      </w:r>
    </w:p>
    <w:p w:rsidR="00232800" w:rsidRPr="007E010D" w:rsidRDefault="00232800">
      <w:pPr>
        <w:spacing w:after="0" w:line="240" w:lineRule="auto"/>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1.1. Настоящее Положение определяет условия и </w:t>
      </w:r>
      <w:proofErr w:type="gramStart"/>
      <w:r w:rsidRPr="007E010D">
        <w:rPr>
          <w:rFonts w:ascii="Times New Roman" w:hAnsi="Times New Roman"/>
          <w:sz w:val="28"/>
          <w:szCs w:val="28"/>
        </w:rPr>
        <w:t>порядок  предоставления</w:t>
      </w:r>
      <w:proofErr w:type="gramEnd"/>
      <w:r w:rsidRPr="007E010D">
        <w:rPr>
          <w:rFonts w:ascii="Times New Roman" w:hAnsi="Times New Roman"/>
          <w:sz w:val="28"/>
          <w:szCs w:val="28"/>
        </w:rPr>
        <w:t xml:space="preserve"> лицам, замещавшим должности муниципальной службы, пенсии за выслугу лет </w:t>
      </w:r>
      <w:r w:rsidR="00341922" w:rsidRPr="002149DA">
        <w:rPr>
          <w:rFonts w:ascii="Times New Roman" w:hAnsi="Times New Roman"/>
          <w:b/>
          <w:bCs/>
          <w:sz w:val="28"/>
          <w:szCs w:val="28"/>
        </w:rPr>
        <w:t xml:space="preserve">счет средств бюджета </w:t>
      </w:r>
      <w:proofErr w:type="spellStart"/>
      <w:r w:rsidR="002149DA" w:rsidRPr="002149DA">
        <w:rPr>
          <w:rFonts w:ascii="Times New Roman" w:hAnsi="Times New Roman"/>
          <w:b/>
          <w:bCs/>
          <w:sz w:val="28"/>
          <w:szCs w:val="28"/>
        </w:rPr>
        <w:t>Анашенского</w:t>
      </w:r>
      <w:proofErr w:type="spellEnd"/>
      <w:r w:rsidR="00341922" w:rsidRPr="002149DA">
        <w:rPr>
          <w:rFonts w:ascii="Times New Roman" w:hAnsi="Times New Roman"/>
          <w:b/>
          <w:bCs/>
          <w:sz w:val="28"/>
          <w:szCs w:val="28"/>
        </w:rPr>
        <w:t xml:space="preserve"> сельсовета  Новоселовского района Красноярского края</w:t>
      </w:r>
      <w:r w:rsidR="00341922" w:rsidRPr="007E010D">
        <w:rPr>
          <w:rFonts w:ascii="Times New Roman" w:hAnsi="Times New Roman"/>
          <w:sz w:val="28"/>
          <w:szCs w:val="28"/>
        </w:rPr>
        <w:t xml:space="preserve"> </w:t>
      </w:r>
      <w:r w:rsidRPr="007E010D">
        <w:rPr>
          <w:rFonts w:ascii="Times New Roman" w:hAnsi="Times New Roman"/>
          <w:sz w:val="28"/>
          <w:szCs w:val="28"/>
        </w:rPr>
        <w:t>(далее – Положение, пенсия за выслугу лет).</w:t>
      </w:r>
    </w:p>
    <w:p w:rsidR="00232800" w:rsidRPr="007E010D" w:rsidRDefault="00855E73" w:rsidP="004663F0">
      <w:pPr>
        <w:spacing w:after="0" w:line="240" w:lineRule="auto"/>
        <w:ind w:firstLine="567"/>
        <w:jc w:val="both"/>
        <w:outlineLvl w:val="1"/>
        <w:rPr>
          <w:rFonts w:ascii="Times New Roman" w:hAnsi="Times New Roman"/>
          <w:sz w:val="28"/>
          <w:szCs w:val="28"/>
        </w:rPr>
      </w:pPr>
      <w:r w:rsidRPr="007E010D">
        <w:rPr>
          <w:rFonts w:ascii="Times New Roman" w:hAnsi="Times New Roman"/>
          <w:sz w:val="28"/>
          <w:szCs w:val="28"/>
        </w:rPr>
        <w:t xml:space="preserve">1.2. Право на пенсию за выслугу лет имеют муниципальные служащие </w:t>
      </w:r>
      <w:r w:rsidR="00C86FC2">
        <w:rPr>
          <w:rFonts w:ascii="Times New Roman" w:hAnsi="Times New Roman"/>
          <w:sz w:val="28"/>
          <w:szCs w:val="28"/>
        </w:rPr>
        <w:t>Новоселовского района Красноярского края</w:t>
      </w:r>
      <w:r w:rsidRPr="007E010D">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E010D" w:rsidRDefault="00855E73" w:rsidP="004663F0">
      <w:pPr>
        <w:spacing w:after="0" w:line="240" w:lineRule="auto"/>
        <w:ind w:firstLine="567"/>
        <w:jc w:val="both"/>
        <w:rPr>
          <w:rFonts w:ascii="Times New Roman" w:eastAsiaTheme="minorHAnsi" w:hAnsi="Times New Roman"/>
          <w:sz w:val="26"/>
          <w:szCs w:val="26"/>
          <w:lang w:eastAsia="en-US"/>
        </w:rPr>
      </w:pPr>
      <w:r w:rsidRPr="007E010D">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7E010D">
        <w:rPr>
          <w:rFonts w:ascii="Times New Roman" w:eastAsiaTheme="minorHAnsi" w:hAnsi="Times New Roman"/>
          <w:sz w:val="28"/>
          <w:szCs w:val="28"/>
          <w:lang w:eastAsia="en-US"/>
        </w:rPr>
        <w:t>а также в случае прекращения гражданства Российской Федерации.</w:t>
      </w:r>
      <w:r w:rsidRPr="007E010D">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w:t>
      </w:r>
      <w:r w:rsidRPr="007E010D">
        <w:rPr>
          <w:rFonts w:ascii="Times New Roman" w:eastAsia="Calibri" w:hAnsi="Times New Roman"/>
          <w:sz w:val="28"/>
          <w:szCs w:val="28"/>
        </w:rPr>
        <w:lastRenderedPageBreak/>
        <w:t>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32800" w:rsidRPr="007E010D" w:rsidRDefault="00232800" w:rsidP="004663F0">
      <w:pPr>
        <w:spacing w:after="0" w:line="240" w:lineRule="auto"/>
        <w:ind w:firstLine="567"/>
        <w:jc w:val="both"/>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2. РАЗМЕР ПЕНСИИ ЗА ВЫСЛУГУ ЛЕТ</w:t>
      </w:r>
    </w:p>
    <w:p w:rsidR="00232800" w:rsidRPr="007E010D" w:rsidRDefault="00232800" w:rsidP="004663F0">
      <w:pPr>
        <w:spacing w:after="0" w:line="240" w:lineRule="auto"/>
        <w:ind w:firstLine="567"/>
        <w:jc w:val="center"/>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eastAsiaTheme="minorHAnsi" w:hAnsi="Times New Roman"/>
          <w:sz w:val="24"/>
          <w:szCs w:val="24"/>
        </w:rPr>
      </w:pPr>
      <w:r w:rsidRPr="007E010D">
        <w:rPr>
          <w:rFonts w:ascii="Times New Roman" w:hAnsi="Times New Roman"/>
          <w:sz w:val="28"/>
          <w:szCs w:val="28"/>
        </w:rPr>
        <w:t xml:space="preserve">2.1. </w:t>
      </w:r>
      <w:r w:rsidRPr="007E010D">
        <w:rPr>
          <w:rFonts w:ascii="Times New Roman" w:eastAsia="Calibri" w:hAnsi="Times New Roman"/>
          <w:sz w:val="28"/>
          <w:szCs w:val="28"/>
        </w:rPr>
        <w:t xml:space="preserve">Пенсия за выслугу лет назначается в размере </w:t>
      </w:r>
      <w:r w:rsidRPr="00C86FC2">
        <w:rPr>
          <w:rFonts w:ascii="Times New Roman" w:eastAsia="Calibri" w:hAnsi="Times New Roman"/>
          <w:sz w:val="28"/>
          <w:szCs w:val="28"/>
        </w:rPr>
        <w:t>45 процентов</w:t>
      </w:r>
      <w:r w:rsidRPr="007E010D">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За каждый полный год стажа муниципальной службы сверх</w:t>
      </w:r>
      <w:r w:rsidRPr="007E010D">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7E010D">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4559DA" w:rsidRDefault="00855E73" w:rsidP="004663F0">
      <w:pPr>
        <w:spacing w:after="0" w:line="240" w:lineRule="auto"/>
        <w:ind w:firstLine="567"/>
        <w:jc w:val="both"/>
        <w:rPr>
          <w:rFonts w:ascii="Times New Roman" w:hAnsi="Times New Roman"/>
          <w:sz w:val="28"/>
          <w:szCs w:val="28"/>
        </w:rPr>
      </w:pPr>
      <w:r w:rsidRPr="007E010D">
        <w:rPr>
          <w:rFonts w:ascii="Times New Roman" w:eastAsia="Calibri" w:hAnsi="Times New Roman"/>
          <w:sz w:val="28"/>
          <w:szCs w:val="28"/>
        </w:rPr>
        <w:t xml:space="preserve">2.2. </w:t>
      </w:r>
      <w:r w:rsidRPr="004559DA">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59DA">
        <w:rPr>
          <w:rFonts w:ascii="Times New Roman" w:eastAsia="Calibri" w:hAnsi="Times New Roman"/>
          <w:color w:val="000000"/>
          <w:sz w:val="28"/>
          <w:szCs w:val="28"/>
          <w:shd w:val="clear" w:color="auto" w:fill="FFFFFF"/>
        </w:rPr>
        <w:t xml:space="preserve">суммы </w:t>
      </w:r>
      <w:r w:rsidRPr="004559DA">
        <w:rPr>
          <w:rFonts w:ascii="Times New Roman" w:hAnsi="Times New Roman"/>
          <w:color w:val="000000"/>
          <w:sz w:val="28"/>
          <w:szCs w:val="28"/>
          <w:shd w:val="clear" w:color="auto" w:fill="FFFFFF"/>
        </w:rPr>
        <w:t xml:space="preserve">должностного оклада </w:t>
      </w:r>
      <w:r w:rsidRPr="004559DA">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4559DA">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59DA">
        <w:rPr>
          <w:rFonts w:ascii="Times New Roman" w:hAnsi="Times New Roman"/>
          <w:color w:val="000000"/>
          <w:sz w:val="28"/>
          <w:szCs w:val="28"/>
        </w:rPr>
        <w:t> </w:t>
      </w:r>
    </w:p>
    <w:p w:rsidR="00232800" w:rsidRPr="004559DA" w:rsidRDefault="00855E73" w:rsidP="004663F0">
      <w:pPr>
        <w:spacing w:after="0" w:line="240" w:lineRule="auto"/>
        <w:ind w:firstLine="567"/>
        <w:jc w:val="both"/>
        <w:rPr>
          <w:rFonts w:ascii="Times New Roman" w:eastAsia="Calibri" w:hAnsi="Times New Roman"/>
          <w:sz w:val="28"/>
          <w:szCs w:val="28"/>
        </w:rPr>
      </w:pPr>
      <w:r w:rsidRPr="004559DA">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4559DA"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2.3. </w:t>
      </w:r>
      <w:r w:rsidRPr="004559DA">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w:t>
      </w:r>
      <w:r w:rsidRPr="004559DA">
        <w:rPr>
          <w:rFonts w:ascii="Times New Roman" w:eastAsia="Calibri" w:hAnsi="Times New Roman"/>
          <w:sz w:val="28"/>
          <w:szCs w:val="28"/>
        </w:rPr>
        <w:lastRenderedPageBreak/>
        <w:t xml:space="preserve">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4559DA">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559DA">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2.4. </w:t>
      </w:r>
      <w:r w:rsidRPr="007E010D">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2.5. </w:t>
      </w:r>
      <w:r w:rsidRPr="007E010D">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r w:rsidRPr="007E010D">
          <w:rPr>
            <w:rFonts w:ascii="Times New Roman" w:eastAsia="Calibri" w:hAnsi="Times New Roman"/>
            <w:sz w:val="28"/>
          </w:rPr>
          <w:t>частью 1 статьи 8</w:t>
        </w:r>
      </w:hyperlink>
      <w:r w:rsidRPr="007E010D">
        <w:rPr>
          <w:rFonts w:ascii="Times New Roman" w:eastAsia="Calibri" w:hAnsi="Times New Roman"/>
          <w:sz w:val="28"/>
          <w:szCs w:val="28"/>
        </w:rPr>
        <w:t xml:space="preserve"> и </w:t>
      </w:r>
      <w:hyperlink r:id="rId9">
        <w:r w:rsidRPr="007E010D">
          <w:rPr>
            <w:rFonts w:ascii="Times New Roman" w:eastAsia="Calibri" w:hAnsi="Times New Roman"/>
            <w:sz w:val="28"/>
          </w:rPr>
          <w:t>статьями 30</w:t>
        </w:r>
      </w:hyperlink>
      <w:r w:rsidRPr="007E010D">
        <w:rPr>
          <w:rFonts w:ascii="Times New Roman" w:eastAsia="Calibri" w:hAnsi="Times New Roman"/>
          <w:sz w:val="28"/>
          <w:szCs w:val="28"/>
        </w:rPr>
        <w:t xml:space="preserve"> - </w:t>
      </w:r>
      <w:hyperlink r:id="rId10">
        <w:r w:rsidRPr="007E010D">
          <w:rPr>
            <w:rFonts w:ascii="Times New Roman" w:eastAsia="Calibri" w:hAnsi="Times New Roman"/>
            <w:sz w:val="28"/>
          </w:rPr>
          <w:t>33</w:t>
        </w:r>
      </w:hyperlink>
      <w:r w:rsidRPr="007E010D">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1">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2.6. </w:t>
      </w:r>
      <w:r w:rsidRPr="007E010D">
        <w:rPr>
          <w:rFonts w:ascii="Times New Roman" w:eastAsiaTheme="minorHAns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1) должностной оклад;</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2) ежемесячная надбавка за классный чин;</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4) ежемесячная надбавка за выслугу лет;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5) ежемесячное денежное поощрение;</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7) премии;</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9) материальная помощь.</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7E010D">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663F0" w:rsidRDefault="00855E73"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2.12. </w:t>
      </w:r>
      <w:r w:rsidR="00B3468B">
        <w:rPr>
          <w:rFonts w:ascii="Times New Roman" w:eastAsia="Calibri" w:hAnsi="Times New Roman"/>
          <w:sz w:val="28"/>
          <w:szCs w:val="28"/>
        </w:rPr>
        <w:t>Минимальный р</w:t>
      </w:r>
      <w:r w:rsidR="004663F0">
        <w:rPr>
          <w:rFonts w:ascii="Times New Roman" w:eastAsiaTheme="minorHAnsi" w:hAnsi="Times New Roman"/>
          <w:sz w:val="28"/>
          <w:szCs w:val="28"/>
          <w:lang w:eastAsia="en-US"/>
        </w:rPr>
        <w:t xml:space="preserve">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w:t>
      </w:r>
      <w:r w:rsidR="00BA054A">
        <w:rPr>
          <w:rFonts w:ascii="Times New Roman" w:eastAsiaTheme="minorHAnsi" w:hAnsi="Times New Roman"/>
          <w:sz w:val="28"/>
          <w:szCs w:val="28"/>
          <w:lang w:eastAsia="en-US"/>
        </w:rPr>
        <w:t xml:space="preserve">содержания </w:t>
      </w:r>
      <w:r w:rsidR="004663F0">
        <w:rPr>
          <w:rFonts w:ascii="Times New Roman" w:eastAsiaTheme="minorHAnsi" w:hAnsi="Times New Roman"/>
          <w:sz w:val="28"/>
          <w:szCs w:val="28"/>
          <w:lang w:eastAsia="en-US"/>
        </w:rPr>
        <w:t xml:space="preserve"> </w:t>
      </w:r>
      <w:r w:rsidR="00FB3C05">
        <w:rPr>
          <w:rFonts w:ascii="Times New Roman" w:eastAsiaTheme="minorHAnsi" w:hAnsi="Times New Roman"/>
          <w:sz w:val="28"/>
          <w:szCs w:val="28"/>
          <w:lang w:eastAsia="en-US"/>
        </w:rPr>
        <w:t>муниципального</w:t>
      </w:r>
      <w:r w:rsidR="004663F0">
        <w:rPr>
          <w:rFonts w:ascii="Times New Roman" w:eastAsiaTheme="minorHAnsi" w:hAnsi="Times New Roman"/>
          <w:sz w:val="28"/>
          <w:szCs w:val="28"/>
          <w:lang w:eastAsia="en-US"/>
        </w:rPr>
        <w:t xml:space="preserve"> служащего на день прекращения </w:t>
      </w:r>
      <w:r w:rsidR="00FB3C05">
        <w:rPr>
          <w:rFonts w:ascii="Times New Roman" w:eastAsiaTheme="minorHAnsi" w:hAnsi="Times New Roman"/>
          <w:sz w:val="28"/>
          <w:szCs w:val="28"/>
          <w:lang w:eastAsia="en-US"/>
        </w:rPr>
        <w:t>муниципальной</w:t>
      </w:r>
      <w:r w:rsidR="004663F0">
        <w:rPr>
          <w:rFonts w:ascii="Times New Roman" w:eastAsiaTheme="minorHAnsi" w:hAnsi="Times New Roman"/>
          <w:sz w:val="28"/>
          <w:szCs w:val="28"/>
          <w:lang w:eastAsia="en-US"/>
        </w:rPr>
        <w:t xml:space="preserve"> службы либо на день достижения возраста, дающего право на страховую пенсию по старости в соответствии с Федеральным </w:t>
      </w:r>
      <w:r w:rsidR="004663F0" w:rsidRPr="004663F0">
        <w:rPr>
          <w:rFonts w:ascii="Times New Roman" w:eastAsiaTheme="minorHAnsi" w:hAnsi="Times New Roman"/>
          <w:sz w:val="28"/>
          <w:szCs w:val="28"/>
          <w:lang w:eastAsia="en-US"/>
        </w:rPr>
        <w:t>законом</w:t>
      </w:r>
      <w:r w:rsidR="004663F0">
        <w:rPr>
          <w:rFonts w:ascii="Times New Roman" w:eastAsiaTheme="minorHAnsi" w:hAnsi="Times New Roman"/>
          <w:sz w:val="28"/>
          <w:szCs w:val="28"/>
          <w:lang w:eastAsia="en-US"/>
        </w:rPr>
        <w:t xml:space="preserve"> "О страховых пенсиях". Базовый размер пенсии за выслугу лет составляет: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5000 рублей - при наличии у </w:t>
      </w:r>
      <w:r w:rsidR="00FB3C05">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FB3C05">
        <w:rPr>
          <w:rFonts w:ascii="Times New Roman" w:eastAsiaTheme="minorHAnsi" w:hAnsi="Times New Roman"/>
          <w:sz w:val="28"/>
          <w:szCs w:val="28"/>
          <w:lang w:eastAsia="en-US"/>
        </w:rPr>
        <w:t>муниципальной</w:t>
      </w:r>
      <w:r>
        <w:rPr>
          <w:rFonts w:ascii="Times New Roman" w:eastAsiaTheme="minorHAnsi" w:hAnsi="Times New Roman"/>
          <w:sz w:val="28"/>
          <w:szCs w:val="28"/>
          <w:lang w:eastAsia="en-US"/>
        </w:rPr>
        <w:t xml:space="preserve"> службы менее 20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муниципальной</w:t>
      </w:r>
      <w:r>
        <w:rPr>
          <w:rFonts w:ascii="Times New Roman" w:eastAsiaTheme="minorHAnsi" w:hAnsi="Times New Roman"/>
          <w:sz w:val="28"/>
          <w:szCs w:val="28"/>
          <w:lang w:eastAsia="en-US"/>
        </w:rPr>
        <w:t xml:space="preserve"> службы от 20 до 30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10000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муниципальной</w:t>
      </w:r>
      <w:r>
        <w:rPr>
          <w:rFonts w:ascii="Times New Roman" w:eastAsiaTheme="minorHAnsi" w:hAnsi="Times New Roman"/>
          <w:sz w:val="28"/>
          <w:szCs w:val="28"/>
          <w:lang w:eastAsia="en-US"/>
        </w:rPr>
        <w:t xml:space="preserve"> службы 30 и более лет.</w:t>
      </w:r>
    </w:p>
    <w:p w:rsidR="0022223C" w:rsidRDefault="00B3468B" w:rsidP="0022223C">
      <w:pPr>
        <w:suppressAutoHyphens w:val="0"/>
        <w:autoSpaceDE w:val="0"/>
        <w:autoSpaceDN w:val="0"/>
        <w:adjustRightInd w:val="0"/>
        <w:spacing w:after="0" w:line="240" w:lineRule="auto"/>
        <w:ind w:firstLine="567"/>
        <w:jc w:val="both"/>
        <w:rPr>
          <w:rFonts w:ascii="Times New Roman" w:hAnsi="Times New Roman"/>
          <w:sz w:val="28"/>
          <w:szCs w:val="28"/>
        </w:rPr>
      </w:pPr>
      <w:r w:rsidRPr="00B3468B">
        <w:rPr>
          <w:rFonts w:ascii="Times New Roman" w:hAnsi="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установленное пунктом </w:t>
      </w:r>
      <w:r>
        <w:rPr>
          <w:rFonts w:ascii="Times New Roman" w:hAnsi="Times New Roman"/>
          <w:sz w:val="28"/>
          <w:szCs w:val="28"/>
        </w:rPr>
        <w:t>2</w:t>
      </w:r>
      <w:r w:rsidRPr="00B3468B">
        <w:rPr>
          <w:rFonts w:ascii="Times New Roman" w:hAnsi="Times New Roman"/>
          <w:sz w:val="28"/>
          <w:szCs w:val="28"/>
        </w:rPr>
        <w:t>.1 настоящего положения, не применяется.</w:t>
      </w:r>
    </w:p>
    <w:p w:rsidR="00232800" w:rsidRPr="007E010D" w:rsidRDefault="00855E73" w:rsidP="0022223C">
      <w:pPr>
        <w:suppressAutoHyphens w:val="0"/>
        <w:autoSpaceDE w:val="0"/>
        <w:autoSpaceDN w:val="0"/>
        <w:adjustRightInd w:val="0"/>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2.13. </w:t>
      </w:r>
      <w:r w:rsidRPr="007E010D">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proofErr w:type="gramStart"/>
      <w:r w:rsidRPr="007E010D">
        <w:rPr>
          <w:rFonts w:ascii="Times New Roman" w:eastAsia="Calibri" w:hAnsi="Times New Roman"/>
          <w:sz w:val="28"/>
          <w:szCs w:val="28"/>
        </w:rPr>
        <w:t>в</w:t>
      </w:r>
      <w:proofErr w:type="gramEnd"/>
      <w:r w:rsidRPr="007E010D">
        <w:rPr>
          <w:rFonts w:ascii="Times New Roman" w:eastAsia="Calibri" w:hAnsi="Times New Roman"/>
          <w:sz w:val="28"/>
          <w:szCs w:val="28"/>
        </w:rPr>
        <w:t>)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r w:rsidRPr="007E010D">
          <w:rPr>
            <w:rFonts w:ascii="Times New Roman" w:eastAsia="Calibri" w:hAnsi="Times New Roman"/>
            <w:sz w:val="28"/>
          </w:rPr>
          <w:t>подпунктом «а» пункта 2.1</w:t>
        </w:r>
      </w:hyperlink>
      <w:r w:rsidRPr="007E010D">
        <w:rPr>
          <w:rFonts w:ascii="Times New Roman" w:eastAsia="Calibri" w:hAnsi="Times New Roman"/>
          <w:sz w:val="28"/>
        </w:rPr>
        <w:t>3</w:t>
      </w:r>
      <w:r w:rsidRPr="007E010D">
        <w:rPr>
          <w:rFonts w:ascii="Times New Roman" w:eastAsia="Calibri" w:hAnsi="Times New Roman"/>
          <w:sz w:val="28"/>
          <w:szCs w:val="28"/>
        </w:rPr>
        <w:t xml:space="preserve"> настоящего Положения.</w:t>
      </w:r>
    </w:p>
    <w:p w:rsidR="00232800" w:rsidRPr="007E010D" w:rsidRDefault="00232800" w:rsidP="004663F0">
      <w:pPr>
        <w:spacing w:after="0" w:line="240" w:lineRule="auto"/>
        <w:ind w:firstLine="567"/>
        <w:jc w:val="both"/>
        <w:outlineLvl w:val="1"/>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3. ПОРЯДОК НАЗНАЧЕНИЯ И ВЫПЛАТЫ ПЕНСИИ</w:t>
      </w: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ЗА ВЫСЛУГУ ЛЕТ</w:t>
      </w:r>
    </w:p>
    <w:p w:rsidR="00232800" w:rsidRPr="007E010D" w:rsidRDefault="00232800" w:rsidP="004663F0">
      <w:pPr>
        <w:spacing w:after="0" w:line="240" w:lineRule="auto"/>
        <w:ind w:firstLine="567"/>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3.1. Заявление о назначении пенсии за выслугу лет подается лицом, претендующим на установление пенсии за выслугу лет,</w:t>
      </w:r>
      <w:r w:rsidR="00565186">
        <w:rPr>
          <w:rFonts w:ascii="Times New Roman" w:hAnsi="Times New Roman"/>
          <w:sz w:val="28"/>
          <w:szCs w:val="28"/>
        </w:rPr>
        <w:t xml:space="preserve"> </w:t>
      </w:r>
      <w:r w:rsidR="00984309" w:rsidRPr="005143BA">
        <w:rPr>
          <w:rFonts w:ascii="Times New Roman" w:hAnsi="Times New Roman"/>
          <w:sz w:val="28"/>
          <w:szCs w:val="28"/>
        </w:rPr>
        <w:t xml:space="preserve">в администрацию </w:t>
      </w:r>
      <w:proofErr w:type="spellStart"/>
      <w:r w:rsidR="00984309" w:rsidRPr="005143BA">
        <w:rPr>
          <w:rFonts w:ascii="Times New Roman" w:hAnsi="Times New Roman"/>
          <w:sz w:val="28"/>
          <w:szCs w:val="28"/>
        </w:rPr>
        <w:t>Анашенского</w:t>
      </w:r>
      <w:proofErr w:type="spellEnd"/>
      <w:r w:rsidR="00984309" w:rsidRPr="005143BA">
        <w:rPr>
          <w:rFonts w:ascii="Times New Roman" w:hAnsi="Times New Roman"/>
          <w:sz w:val="28"/>
          <w:szCs w:val="28"/>
        </w:rPr>
        <w:t xml:space="preserve"> </w:t>
      </w:r>
      <w:r w:rsidR="00565186" w:rsidRPr="005143BA">
        <w:rPr>
          <w:rFonts w:ascii="Times New Roman" w:hAnsi="Times New Roman"/>
          <w:sz w:val="28"/>
          <w:szCs w:val="28"/>
        </w:rPr>
        <w:t>сельсовета</w:t>
      </w:r>
      <w:r w:rsidRPr="005143BA">
        <w:rPr>
          <w:rFonts w:ascii="Times New Roman" w:hAnsi="Times New Roman"/>
          <w:sz w:val="28"/>
          <w:szCs w:val="28"/>
        </w:rPr>
        <w:t xml:space="preserve"> </w:t>
      </w:r>
      <w:r w:rsidR="005143BA" w:rsidRPr="005143BA">
        <w:rPr>
          <w:rFonts w:ascii="Times New Roman" w:hAnsi="Times New Roman"/>
          <w:sz w:val="28"/>
          <w:szCs w:val="28"/>
        </w:rPr>
        <w:t xml:space="preserve">на имя Главы </w:t>
      </w:r>
      <w:proofErr w:type="spellStart"/>
      <w:r w:rsidR="005143BA" w:rsidRPr="005143BA">
        <w:rPr>
          <w:rFonts w:ascii="Times New Roman" w:hAnsi="Times New Roman"/>
          <w:sz w:val="28"/>
          <w:szCs w:val="28"/>
        </w:rPr>
        <w:t>Анашенского</w:t>
      </w:r>
      <w:proofErr w:type="spellEnd"/>
      <w:r w:rsidR="005143BA" w:rsidRPr="005143BA">
        <w:rPr>
          <w:rFonts w:ascii="Times New Roman" w:hAnsi="Times New Roman"/>
          <w:sz w:val="28"/>
          <w:szCs w:val="28"/>
        </w:rPr>
        <w:t xml:space="preserve"> </w:t>
      </w:r>
      <w:r w:rsidR="00341922" w:rsidRPr="005143BA">
        <w:rPr>
          <w:rFonts w:ascii="Times New Roman" w:hAnsi="Times New Roman"/>
          <w:sz w:val="28"/>
          <w:szCs w:val="28"/>
        </w:rPr>
        <w:t>сельсовета</w:t>
      </w:r>
      <w:r w:rsidR="004663F0" w:rsidRPr="004663F0">
        <w:rPr>
          <w:rFonts w:ascii="Times New Roman" w:hAnsi="Times New Roman"/>
          <w:sz w:val="28"/>
          <w:szCs w:val="28"/>
        </w:rPr>
        <w:t xml:space="preserve"> </w:t>
      </w:r>
      <w:r w:rsidRPr="007E010D">
        <w:rPr>
          <w:rFonts w:ascii="Times New Roman" w:hAnsi="Times New Roman"/>
          <w:sz w:val="28"/>
          <w:szCs w:val="28"/>
        </w:rPr>
        <w:t xml:space="preserve">(далее – уполномоченный орган).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7E010D" w:rsidRDefault="00855E73" w:rsidP="004663F0">
      <w:pPr>
        <w:numPr>
          <w:ilvl w:val="0"/>
          <w:numId w:val="5"/>
        </w:numPr>
        <w:tabs>
          <w:tab w:val="left" w:pos="993"/>
        </w:tabs>
        <w:spacing w:after="0" w:line="240" w:lineRule="auto"/>
        <w:ind w:left="0" w:firstLine="567"/>
        <w:contextualSpacing/>
        <w:jc w:val="both"/>
        <w:rPr>
          <w:rFonts w:ascii="Times New Roman" w:eastAsiaTheme="minorEastAsia" w:hAnsi="Times New Roman"/>
          <w:sz w:val="28"/>
          <w:szCs w:val="28"/>
        </w:rPr>
      </w:pPr>
      <w:proofErr w:type="gramStart"/>
      <w:r w:rsidRPr="007E010D">
        <w:rPr>
          <w:rFonts w:ascii="Times New Roman" w:eastAsiaTheme="minorEastAsia" w:hAnsi="Times New Roman"/>
          <w:sz w:val="28"/>
          <w:szCs w:val="28"/>
        </w:rPr>
        <w:lastRenderedPageBreak/>
        <w:t>копии</w:t>
      </w:r>
      <w:proofErr w:type="gramEnd"/>
      <w:r w:rsidRPr="007E010D">
        <w:rPr>
          <w:rFonts w:ascii="Times New Roman" w:eastAsiaTheme="minorEastAsia" w:hAnsi="Times New Roman"/>
          <w:sz w:val="28"/>
          <w:szCs w:val="28"/>
        </w:rPr>
        <w:t xml:space="preserve"> трудовой книжки (при наличии), и (или) сведения о трудовой деятельности, предусмотренные </w:t>
      </w:r>
      <w:hyperlink r:id="rId14">
        <w:r w:rsidRPr="007E010D">
          <w:rPr>
            <w:rFonts w:ascii="Times New Roman" w:eastAsiaTheme="minorEastAsia" w:hAnsi="Times New Roman"/>
            <w:sz w:val="28"/>
          </w:rPr>
          <w:t>статьей 66.1</w:t>
        </w:r>
      </w:hyperlink>
      <w:r w:rsidRPr="007E010D">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E010D">
        <w:rPr>
          <w:rFonts w:ascii="Times New Roman" w:hAnsi="Times New Roman"/>
          <w:sz w:val="28"/>
          <w:szCs w:val="20"/>
        </w:rPr>
        <w:t xml:space="preserve"> </w:t>
      </w:r>
      <w:r w:rsidRPr="007E010D">
        <w:rPr>
          <w:rFonts w:ascii="Times New Roman" w:hAnsi="Times New Roman"/>
          <w:sz w:val="28"/>
          <w:szCs w:val="28"/>
        </w:rPr>
        <w:t>Подлинники документов после сличения с их копиями возвращаются заявителю.</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3.3. </w:t>
      </w:r>
      <w:r w:rsidRPr="007E010D">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317ACE" w:rsidRDefault="00855E73" w:rsidP="004663F0">
      <w:pPr>
        <w:numPr>
          <w:ilvl w:val="0"/>
          <w:numId w:val="6"/>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317ACE" w:rsidRDefault="00855E73" w:rsidP="004663F0">
      <w:pPr>
        <w:numPr>
          <w:ilvl w:val="0"/>
          <w:numId w:val="7"/>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317ACE" w:rsidRDefault="00855E73" w:rsidP="004663F0">
      <w:pPr>
        <w:numPr>
          <w:ilvl w:val="0"/>
          <w:numId w:val="8"/>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справка</w:t>
      </w:r>
      <w:r w:rsidR="004663F0" w:rsidRPr="00317ACE">
        <w:rPr>
          <w:rFonts w:ascii="Times New Roman" w:eastAsiaTheme="minorHAnsi" w:hAnsi="Times New Roman"/>
          <w:sz w:val="28"/>
          <w:szCs w:val="28"/>
          <w:lang w:eastAsia="en-US"/>
        </w:rPr>
        <w:t xml:space="preserve"> </w:t>
      </w:r>
      <w:r w:rsidR="00C06942">
        <w:rPr>
          <w:rFonts w:ascii="Times New Roman" w:eastAsiaTheme="minorHAnsi" w:hAnsi="Times New Roman"/>
          <w:sz w:val="28"/>
          <w:szCs w:val="28"/>
          <w:lang w:eastAsia="en-US"/>
        </w:rPr>
        <w:t>Ф</w:t>
      </w:r>
      <w:r w:rsidR="004663F0" w:rsidRPr="00317ACE">
        <w:rPr>
          <w:rFonts w:ascii="Times New Roman" w:eastAsiaTheme="minorHAnsi" w:hAnsi="Times New Roman"/>
          <w:sz w:val="28"/>
          <w:szCs w:val="28"/>
          <w:lang w:eastAsia="en-US"/>
        </w:rPr>
        <w:t>онда п</w:t>
      </w:r>
      <w:r w:rsidRPr="00317ACE">
        <w:rPr>
          <w:rFonts w:ascii="Times New Roman" w:eastAsiaTheme="minorHAnsi" w:hAnsi="Times New Roman"/>
          <w:sz w:val="28"/>
          <w:szCs w:val="28"/>
          <w:lang w:eastAsia="en-US"/>
        </w:rPr>
        <w:t xml:space="preserve">енсионного </w:t>
      </w:r>
      <w:r w:rsidR="004663F0" w:rsidRPr="00317ACE">
        <w:rPr>
          <w:rFonts w:ascii="Times New Roman" w:eastAsiaTheme="minorHAnsi" w:hAnsi="Times New Roman"/>
          <w:sz w:val="28"/>
          <w:szCs w:val="28"/>
          <w:lang w:eastAsia="en-US"/>
        </w:rPr>
        <w:t>и социального страхования</w:t>
      </w:r>
      <w:r w:rsidRPr="00317ACE">
        <w:rPr>
          <w:rFonts w:ascii="Times New Roman" w:eastAsiaTheme="minorHAnsi" w:hAnsi="Times New Roman"/>
          <w:sz w:val="28"/>
          <w:szCs w:val="28"/>
          <w:lang w:eastAsia="en-US"/>
        </w:rPr>
        <w:t xml:space="preserve">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317ACE" w:rsidRDefault="00855E73" w:rsidP="004663F0">
      <w:pPr>
        <w:numPr>
          <w:ilvl w:val="0"/>
          <w:numId w:val="9"/>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proofErr w:type="gramStart"/>
      <w:r w:rsidRPr="00317ACE">
        <w:rPr>
          <w:rFonts w:ascii="Times New Roman" w:eastAsiaTheme="minorHAnsi" w:hAnsi="Times New Roman"/>
          <w:sz w:val="28"/>
          <w:szCs w:val="28"/>
          <w:lang w:eastAsia="en-US"/>
        </w:rPr>
        <w:t>справку</w:t>
      </w:r>
      <w:proofErr w:type="gramEnd"/>
      <w:r w:rsidRPr="00317ACE">
        <w:rPr>
          <w:rFonts w:ascii="Times New Roman" w:eastAsiaTheme="minorHAnsi" w:hAnsi="Times New Roman"/>
          <w:sz w:val="28"/>
          <w:szCs w:val="28"/>
          <w:lang w:eastAsia="en-US"/>
        </w:rPr>
        <w:t xml:space="preserve"> о размере среднемесячного заработка за последние 12 полных месяцев  муниципальной службы;</w:t>
      </w:r>
    </w:p>
    <w:p w:rsidR="00232800" w:rsidRPr="00317ACE" w:rsidRDefault="00855E73" w:rsidP="004663F0">
      <w:pPr>
        <w:numPr>
          <w:ilvl w:val="0"/>
          <w:numId w:val="10"/>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317ACE" w:rsidRDefault="00855E73" w:rsidP="004663F0">
      <w:pPr>
        <w:numPr>
          <w:ilvl w:val="0"/>
          <w:numId w:val="11"/>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317ACE" w:rsidRDefault="00855E73" w:rsidP="004663F0">
      <w:pPr>
        <w:numPr>
          <w:ilvl w:val="0"/>
          <w:numId w:val="12"/>
        </w:numPr>
        <w:tabs>
          <w:tab w:val="left" w:pos="567"/>
          <w:tab w:val="left" w:pos="1134"/>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317ACE" w:rsidRDefault="00855E73" w:rsidP="004663F0">
      <w:pPr>
        <w:numPr>
          <w:ilvl w:val="0"/>
          <w:numId w:val="13"/>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3.</w:t>
      </w:r>
      <w:r w:rsidR="00963BFE" w:rsidRPr="007E010D">
        <w:rPr>
          <w:rFonts w:ascii="Times New Roman" w:hAnsi="Times New Roman"/>
          <w:sz w:val="28"/>
          <w:szCs w:val="28"/>
        </w:rPr>
        <w:t>5</w:t>
      </w:r>
      <w:r w:rsidRPr="007E010D">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756774"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уполномоченным органом </w:t>
      </w:r>
      <w:r w:rsidR="00756774" w:rsidRPr="00756774">
        <w:rPr>
          <w:rFonts w:ascii="Times New Roman" w:hAnsi="Times New Roman"/>
          <w:sz w:val="28"/>
          <w:szCs w:val="28"/>
        </w:rPr>
        <w:t>в течение 30 дней</w:t>
      </w:r>
      <w:r w:rsidRPr="00756774">
        <w:rPr>
          <w:rFonts w:ascii="Times New Roman" w:hAnsi="Times New Roman"/>
          <w:sz w:val="28"/>
          <w:szCs w:val="28"/>
        </w:rPr>
        <w:t xml:space="preserve">.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Проект Акта готовится кадровой службой (специалистом, осуществляющим кадровую работу).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6</w:t>
      </w:r>
      <w:r w:rsidRPr="007E010D">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7</w:t>
      </w:r>
      <w:r w:rsidRPr="007E010D">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8</w:t>
      </w:r>
      <w:r w:rsidRPr="007E010D">
        <w:rPr>
          <w:rFonts w:ascii="Times New Roman" w:hAnsi="Times New Roman"/>
          <w:sz w:val="28"/>
          <w:szCs w:val="28"/>
        </w:rPr>
        <w:t xml:space="preserve">. Выплата пенсии за выслугу лет производится до </w:t>
      </w:r>
      <w:r w:rsidR="007C54B7">
        <w:rPr>
          <w:rFonts w:ascii="Times New Roman" w:hAnsi="Times New Roman"/>
          <w:sz w:val="28"/>
          <w:szCs w:val="28"/>
        </w:rPr>
        <w:t>20</w:t>
      </w:r>
      <w:r w:rsidRPr="007E010D">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9</w:t>
      </w:r>
      <w:r w:rsidRPr="007E010D">
        <w:rPr>
          <w:rFonts w:ascii="Times New Roman" w:hAnsi="Times New Roman"/>
          <w:sz w:val="28"/>
          <w:szCs w:val="28"/>
        </w:rPr>
        <w:t>.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7E010D">
        <w:rPr>
          <w:rFonts w:ascii="Times New Roman" w:hAnsi="Times New Roman"/>
          <w:sz w:val="28"/>
          <w:szCs w:val="20"/>
        </w:rPr>
        <w:t xml:space="preserve"> </w:t>
      </w:r>
      <w:r w:rsidRPr="007E010D">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232800" w:rsidRPr="007E010D" w:rsidRDefault="00232800" w:rsidP="004663F0">
      <w:pPr>
        <w:spacing w:after="0" w:line="240" w:lineRule="auto"/>
        <w:ind w:firstLine="567"/>
        <w:jc w:val="both"/>
        <w:rPr>
          <w:rFonts w:ascii="Times New Roman" w:hAnsi="Times New Roman"/>
          <w:sz w:val="28"/>
          <w:szCs w:val="28"/>
        </w:rPr>
      </w:pPr>
    </w:p>
    <w:p w:rsidR="00232800" w:rsidRPr="009C5F04" w:rsidRDefault="00855E73" w:rsidP="004663F0">
      <w:pPr>
        <w:spacing w:after="0" w:line="240" w:lineRule="auto"/>
        <w:ind w:firstLine="567"/>
        <w:jc w:val="center"/>
      </w:pPr>
      <w:r w:rsidRPr="009C5F04">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9C5F04" w:rsidRDefault="00232800" w:rsidP="004663F0">
      <w:pPr>
        <w:spacing w:after="0" w:line="240" w:lineRule="auto"/>
        <w:ind w:firstLine="567"/>
        <w:jc w:val="center"/>
        <w:rPr>
          <w:rFonts w:ascii="Times New Roman" w:hAnsi="Times New Roman"/>
          <w:sz w:val="28"/>
          <w:szCs w:val="28"/>
        </w:rPr>
      </w:pPr>
    </w:p>
    <w:p w:rsidR="00232800" w:rsidRPr="006423FD" w:rsidRDefault="00855E73" w:rsidP="004663F0">
      <w:pPr>
        <w:spacing w:after="0" w:line="240" w:lineRule="auto"/>
        <w:ind w:firstLine="567"/>
        <w:jc w:val="both"/>
        <w:rPr>
          <w:sz w:val="28"/>
          <w:szCs w:val="28"/>
        </w:rPr>
      </w:pPr>
      <w:r w:rsidRPr="006423FD">
        <w:rPr>
          <w:rFonts w:ascii="Times New Roman" w:hAnsi="Times New Roman"/>
          <w:color w:val="000000"/>
          <w:sz w:val="28"/>
          <w:szCs w:val="28"/>
        </w:rPr>
        <w:lastRenderedPageBreak/>
        <w:t xml:space="preserve">4.1. </w:t>
      </w:r>
      <w:r w:rsidRPr="006423FD">
        <w:rPr>
          <w:rFonts w:ascii="Times New Roman" w:hAnsi="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w:t>
      </w:r>
      <w:r w:rsidR="00756774">
        <w:rPr>
          <w:rFonts w:ascii="Times New Roman" w:hAnsi="Times New Roman"/>
          <w:sz w:val="28"/>
          <w:szCs w:val="28"/>
        </w:rPr>
        <w:t xml:space="preserve"> в размере, не превышающем </w:t>
      </w:r>
      <w:r w:rsidR="0046755F">
        <w:rPr>
          <w:rFonts w:ascii="Times New Roman" w:hAnsi="Times New Roman"/>
          <w:sz w:val="28"/>
          <w:szCs w:val="28"/>
        </w:rPr>
        <w:t>двукратного</w:t>
      </w:r>
      <w:r w:rsidR="006423FD" w:rsidRPr="006423FD">
        <w:rPr>
          <w:rFonts w:ascii="Times New Roman" w:hAnsi="Times New Roman"/>
          <w:sz w:val="28"/>
          <w:szCs w:val="28"/>
        </w:rPr>
        <w:t xml:space="preserve"> месячн</w:t>
      </w:r>
      <w:r w:rsidR="0046755F">
        <w:rPr>
          <w:rFonts w:ascii="Times New Roman" w:hAnsi="Times New Roman"/>
          <w:sz w:val="28"/>
          <w:szCs w:val="28"/>
        </w:rPr>
        <w:t>ого</w:t>
      </w:r>
      <w:r w:rsidR="006423FD" w:rsidRPr="006423FD">
        <w:rPr>
          <w:rFonts w:ascii="Times New Roman" w:hAnsi="Times New Roman"/>
          <w:sz w:val="28"/>
          <w:szCs w:val="28"/>
        </w:rPr>
        <w:t xml:space="preserve"> денежн</w:t>
      </w:r>
      <w:r w:rsidR="0046755F">
        <w:rPr>
          <w:rFonts w:ascii="Times New Roman" w:hAnsi="Times New Roman"/>
          <w:sz w:val="28"/>
          <w:szCs w:val="28"/>
        </w:rPr>
        <w:t>ого</w:t>
      </w:r>
      <w:r w:rsidR="006423FD" w:rsidRPr="006423FD">
        <w:rPr>
          <w:rFonts w:ascii="Times New Roman" w:hAnsi="Times New Roman"/>
          <w:sz w:val="28"/>
          <w:szCs w:val="28"/>
        </w:rPr>
        <w:t xml:space="preserve"> содержани</w:t>
      </w:r>
      <w:r w:rsidR="0046755F">
        <w:rPr>
          <w:rFonts w:ascii="Times New Roman" w:hAnsi="Times New Roman"/>
          <w:sz w:val="28"/>
          <w:szCs w:val="28"/>
        </w:rPr>
        <w:t>я</w:t>
      </w:r>
      <w:r w:rsidR="006423FD" w:rsidRPr="006423FD">
        <w:rPr>
          <w:rFonts w:ascii="Times New Roman" w:hAnsi="Times New Roman"/>
          <w:sz w:val="28"/>
          <w:szCs w:val="28"/>
        </w:rPr>
        <w:t xml:space="preserve"> </w:t>
      </w:r>
      <w:r w:rsidRPr="006423FD">
        <w:rPr>
          <w:rFonts w:ascii="Times New Roman" w:hAnsi="Times New Roman"/>
          <w:sz w:val="28"/>
          <w:szCs w:val="28"/>
        </w:rPr>
        <w:t>по должности муниципальной службы, замещавшейся на день увольнения.</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6423FD">
        <w:rPr>
          <w:rFonts w:ascii="Times New Roman" w:hAnsi="Times New Roman"/>
          <w:sz w:val="28"/>
          <w:szCs w:val="28"/>
        </w:rPr>
        <w:t xml:space="preserve">замещавшие </w:t>
      </w:r>
      <w:r w:rsidRPr="006423FD">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984309"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4.4. </w:t>
      </w:r>
      <w:r w:rsidRPr="006423FD">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w:t>
      </w:r>
      <w:r w:rsidR="00984309" w:rsidRPr="00984309">
        <w:rPr>
          <w:rFonts w:ascii="Times New Roman" w:hAnsi="Times New Roman"/>
          <w:sz w:val="28"/>
          <w:szCs w:val="28"/>
        </w:rPr>
        <w:t xml:space="preserve">администрацией </w:t>
      </w:r>
      <w:proofErr w:type="spellStart"/>
      <w:r w:rsidR="00984309" w:rsidRPr="00984309">
        <w:rPr>
          <w:rFonts w:ascii="Times New Roman" w:hAnsi="Times New Roman"/>
          <w:sz w:val="28"/>
          <w:szCs w:val="28"/>
        </w:rPr>
        <w:t>Анашенского</w:t>
      </w:r>
      <w:proofErr w:type="spellEnd"/>
      <w:r w:rsidR="00984309" w:rsidRPr="00984309">
        <w:rPr>
          <w:rFonts w:ascii="Times New Roman" w:hAnsi="Times New Roman"/>
          <w:sz w:val="28"/>
          <w:szCs w:val="28"/>
        </w:rPr>
        <w:t xml:space="preserve"> </w:t>
      </w:r>
      <w:r w:rsidR="00565186" w:rsidRPr="00984309">
        <w:rPr>
          <w:rFonts w:ascii="Times New Roman" w:hAnsi="Times New Roman"/>
          <w:sz w:val="28"/>
          <w:szCs w:val="28"/>
        </w:rPr>
        <w:t>сельсовета</w:t>
      </w:r>
      <w:r w:rsidRPr="00984309">
        <w:rPr>
          <w:rFonts w:ascii="Times New Roman" w:hAnsi="Times New Roman"/>
          <w:sz w:val="28"/>
          <w:szCs w:val="28"/>
        </w:rPr>
        <w:t>, в которо</w:t>
      </w:r>
      <w:r w:rsidR="00565186" w:rsidRPr="00984309">
        <w:rPr>
          <w:rFonts w:ascii="Times New Roman" w:hAnsi="Times New Roman"/>
          <w:sz w:val="28"/>
          <w:szCs w:val="28"/>
        </w:rPr>
        <w:t>й</w:t>
      </w:r>
      <w:r w:rsidRPr="00984309">
        <w:rPr>
          <w:rFonts w:ascii="Times New Roman" w:hAnsi="Times New Roman"/>
          <w:sz w:val="28"/>
          <w:szCs w:val="28"/>
        </w:rPr>
        <w:t xml:space="preserve"> муниципальный служащий проходил муниципальную службу непосредственно перед увольнением.</w:t>
      </w:r>
    </w:p>
    <w:p w:rsidR="00232800" w:rsidRPr="006423FD" w:rsidRDefault="00855E73" w:rsidP="004663F0">
      <w:pPr>
        <w:spacing w:after="0" w:line="240" w:lineRule="auto"/>
        <w:ind w:firstLine="567"/>
        <w:jc w:val="both"/>
        <w:rPr>
          <w:rFonts w:ascii="Times New Roman" w:hAnsi="Times New Roman"/>
          <w:sz w:val="28"/>
          <w:szCs w:val="28"/>
        </w:rPr>
      </w:pPr>
      <w:r w:rsidRPr="00984309">
        <w:rPr>
          <w:rFonts w:ascii="Times New Roman" w:hAnsi="Times New Roman"/>
          <w:sz w:val="28"/>
          <w:szCs w:val="28"/>
        </w:rPr>
        <w:t xml:space="preserve">4.5. </w:t>
      </w:r>
      <w:r w:rsidR="00C313EF" w:rsidRPr="00984309">
        <w:rPr>
          <w:rFonts w:ascii="Times New Roman" w:hAnsi="Times New Roman"/>
          <w:sz w:val="28"/>
          <w:szCs w:val="28"/>
        </w:rPr>
        <w:t>Выплата единовре</w:t>
      </w:r>
      <w:r w:rsidR="00C313EF" w:rsidRPr="00FF4A7B">
        <w:rPr>
          <w:rFonts w:ascii="Times New Roman" w:hAnsi="Times New Roman"/>
          <w:sz w:val="28"/>
          <w:szCs w:val="28"/>
        </w:rPr>
        <w:t>менного денежного вознаграждения осуществляется на основании муни</w:t>
      </w:r>
      <w:r w:rsidR="00565186">
        <w:rPr>
          <w:rFonts w:ascii="Times New Roman" w:hAnsi="Times New Roman"/>
          <w:sz w:val="28"/>
          <w:szCs w:val="28"/>
        </w:rPr>
        <w:t xml:space="preserve">ципального правового акта </w:t>
      </w:r>
      <w:r w:rsidR="00984309" w:rsidRPr="00984309">
        <w:rPr>
          <w:rFonts w:ascii="Times New Roman" w:hAnsi="Times New Roman"/>
          <w:sz w:val="28"/>
          <w:szCs w:val="28"/>
        </w:rPr>
        <w:t xml:space="preserve">администрации </w:t>
      </w:r>
      <w:proofErr w:type="spellStart"/>
      <w:r w:rsidR="00984309" w:rsidRPr="00984309">
        <w:rPr>
          <w:rFonts w:ascii="Times New Roman" w:hAnsi="Times New Roman"/>
          <w:sz w:val="28"/>
          <w:szCs w:val="28"/>
        </w:rPr>
        <w:t>Анашенского</w:t>
      </w:r>
      <w:proofErr w:type="spellEnd"/>
      <w:r w:rsidR="00984309" w:rsidRPr="00984309">
        <w:rPr>
          <w:rFonts w:ascii="Times New Roman" w:hAnsi="Times New Roman"/>
          <w:sz w:val="28"/>
          <w:szCs w:val="28"/>
        </w:rPr>
        <w:t xml:space="preserve"> </w:t>
      </w:r>
      <w:r w:rsidR="00565186" w:rsidRPr="00984309">
        <w:rPr>
          <w:rFonts w:ascii="Times New Roman" w:hAnsi="Times New Roman"/>
          <w:sz w:val="28"/>
          <w:szCs w:val="28"/>
        </w:rPr>
        <w:t>сельсовета</w:t>
      </w:r>
      <w:r w:rsidR="00C313EF" w:rsidRPr="00FF4A7B">
        <w:rPr>
          <w:rFonts w:ascii="Times New Roman" w:hAnsi="Times New Roman"/>
          <w:sz w:val="28"/>
          <w:szCs w:val="28"/>
        </w:rPr>
        <w:t>, в которо</w:t>
      </w:r>
      <w:r w:rsidR="00565186">
        <w:rPr>
          <w:rFonts w:ascii="Times New Roman" w:hAnsi="Times New Roman"/>
          <w:sz w:val="28"/>
          <w:szCs w:val="28"/>
        </w:rPr>
        <w:t>й</w:t>
      </w:r>
      <w:r w:rsidR="00C313EF" w:rsidRPr="00FF4A7B">
        <w:rPr>
          <w:rFonts w:ascii="Times New Roman" w:hAnsi="Times New Roman"/>
          <w:sz w:val="28"/>
          <w:szCs w:val="28"/>
        </w:rPr>
        <w:t xml:space="preserve"> муниципальный служащий проходил муниципальную службу непосредственно перед увольнением, не позднее дня увольнения (последнего дня работы) муниципального служащего</w:t>
      </w:r>
      <w:r w:rsidRPr="006423FD">
        <w:rPr>
          <w:rFonts w:ascii="Times New Roman" w:hAnsi="Times New Roman"/>
          <w:sz w:val="28"/>
          <w:szCs w:val="28"/>
        </w:rPr>
        <w:t>.</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lastRenderedPageBreak/>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rsidP="004663F0">
      <w:pPr>
        <w:spacing w:after="0" w:line="240" w:lineRule="auto"/>
        <w:ind w:firstLine="567"/>
        <w:jc w:val="both"/>
        <w:rPr>
          <w:rFonts w:ascii="Times New Roman" w:hAnsi="Times New Roman"/>
          <w:sz w:val="28"/>
          <w:szCs w:val="28"/>
        </w:rPr>
      </w:pPr>
    </w:p>
    <w:p w:rsidR="00232800" w:rsidRDefault="00232800" w:rsidP="004663F0">
      <w:pPr>
        <w:ind w:firstLine="567"/>
        <w:rPr>
          <w:rFonts w:ascii="Times New Roman" w:eastAsia="Calibri" w:hAnsi="Times New Roman"/>
          <w:sz w:val="28"/>
          <w:szCs w:val="28"/>
        </w:rPr>
      </w:pPr>
    </w:p>
    <w:sectPr w:rsidR="00232800" w:rsidSect="004663F0">
      <w:headerReference w:type="default" r:id="rId15"/>
      <w:footerReference w:type="default" r:id="rId16"/>
      <w:pgSz w:w="11906" w:h="16838"/>
      <w:pgMar w:top="1134" w:right="850" w:bottom="1134" w:left="1418"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BC" w:rsidRDefault="00E108BC">
      <w:pPr>
        <w:spacing w:after="0" w:line="240" w:lineRule="auto"/>
      </w:pPr>
      <w:r>
        <w:separator/>
      </w:r>
    </w:p>
  </w:endnote>
  <w:endnote w:type="continuationSeparator" w:id="0">
    <w:p w:rsidR="00E108BC" w:rsidRDefault="00E1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00" w:rsidRDefault="00232800">
    <w:pPr>
      <w:pStyle w:val="af2"/>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BC" w:rsidRDefault="00E108BC">
      <w:pPr>
        <w:rPr>
          <w:sz w:val="12"/>
        </w:rPr>
      </w:pPr>
      <w:r>
        <w:separator/>
      </w:r>
    </w:p>
  </w:footnote>
  <w:footnote w:type="continuationSeparator" w:id="0">
    <w:p w:rsidR="00E108BC" w:rsidRDefault="00E108BC">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0D" w:rsidRDefault="009B200D">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2800"/>
    <w:rsid w:val="000370A9"/>
    <w:rsid w:val="000537BD"/>
    <w:rsid w:val="000550F7"/>
    <w:rsid w:val="000C7B94"/>
    <w:rsid w:val="00116A4D"/>
    <w:rsid w:val="0017095C"/>
    <w:rsid w:val="001A536C"/>
    <w:rsid w:val="001B7AF9"/>
    <w:rsid w:val="001D4186"/>
    <w:rsid w:val="002149DA"/>
    <w:rsid w:val="0022223C"/>
    <w:rsid w:val="00231516"/>
    <w:rsid w:val="00232800"/>
    <w:rsid w:val="002D18E9"/>
    <w:rsid w:val="00317ACE"/>
    <w:rsid w:val="00341922"/>
    <w:rsid w:val="00342AB8"/>
    <w:rsid w:val="0036139B"/>
    <w:rsid w:val="004559DA"/>
    <w:rsid w:val="004663F0"/>
    <w:rsid w:val="0046755F"/>
    <w:rsid w:val="00490689"/>
    <w:rsid w:val="004A4AD0"/>
    <w:rsid w:val="004F4DE5"/>
    <w:rsid w:val="004F560C"/>
    <w:rsid w:val="005143BA"/>
    <w:rsid w:val="00557490"/>
    <w:rsid w:val="00565186"/>
    <w:rsid w:val="00571D71"/>
    <w:rsid w:val="0059206C"/>
    <w:rsid w:val="00615714"/>
    <w:rsid w:val="006423FD"/>
    <w:rsid w:val="006714D6"/>
    <w:rsid w:val="00696F62"/>
    <w:rsid w:val="006E3484"/>
    <w:rsid w:val="00735A0B"/>
    <w:rsid w:val="00756774"/>
    <w:rsid w:val="00770DF5"/>
    <w:rsid w:val="007866C3"/>
    <w:rsid w:val="007C54B7"/>
    <w:rsid w:val="007E010D"/>
    <w:rsid w:val="00855E73"/>
    <w:rsid w:val="00897915"/>
    <w:rsid w:val="008A03E8"/>
    <w:rsid w:val="008A18EB"/>
    <w:rsid w:val="008F19AD"/>
    <w:rsid w:val="00963BFE"/>
    <w:rsid w:val="00981276"/>
    <w:rsid w:val="00984309"/>
    <w:rsid w:val="009B1078"/>
    <w:rsid w:val="009B200D"/>
    <w:rsid w:val="009B73F5"/>
    <w:rsid w:val="009C5F04"/>
    <w:rsid w:val="009E3E5E"/>
    <w:rsid w:val="009F4755"/>
    <w:rsid w:val="00A15146"/>
    <w:rsid w:val="00A54362"/>
    <w:rsid w:val="00AF50CE"/>
    <w:rsid w:val="00B3468B"/>
    <w:rsid w:val="00B40B47"/>
    <w:rsid w:val="00B4474C"/>
    <w:rsid w:val="00B452D0"/>
    <w:rsid w:val="00B60C53"/>
    <w:rsid w:val="00B94503"/>
    <w:rsid w:val="00BA0337"/>
    <w:rsid w:val="00BA054A"/>
    <w:rsid w:val="00BD76D5"/>
    <w:rsid w:val="00C06942"/>
    <w:rsid w:val="00C313EF"/>
    <w:rsid w:val="00C51626"/>
    <w:rsid w:val="00C86FC2"/>
    <w:rsid w:val="00C96543"/>
    <w:rsid w:val="00D26368"/>
    <w:rsid w:val="00D6198F"/>
    <w:rsid w:val="00DE5296"/>
    <w:rsid w:val="00DF19AC"/>
    <w:rsid w:val="00E108BC"/>
    <w:rsid w:val="00E441A3"/>
    <w:rsid w:val="00E672F5"/>
    <w:rsid w:val="00E9625E"/>
    <w:rsid w:val="00F17C54"/>
    <w:rsid w:val="00F37DF2"/>
    <w:rsid w:val="00FB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D9607-D7C7-4434-BB40-F9C5B63D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615714"/>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615714"/>
  </w:style>
  <w:style w:type="character" w:customStyle="1" w:styleId="a9">
    <w:name w:val="Привязка концевой сноски"/>
    <w:rsid w:val="00615714"/>
    <w:rPr>
      <w:vertAlign w:val="superscript"/>
    </w:rPr>
  </w:style>
  <w:style w:type="character" w:customStyle="1" w:styleId="aa">
    <w:name w:val="Символ концевой сноски"/>
    <w:qFormat/>
    <w:rsid w:val="00615714"/>
  </w:style>
  <w:style w:type="paragraph" w:styleId="ab">
    <w:name w:val="Title"/>
    <w:basedOn w:val="a"/>
    <w:next w:val="ac"/>
    <w:qFormat/>
    <w:rsid w:val="00615714"/>
    <w:pPr>
      <w:keepNext/>
      <w:spacing w:before="240" w:after="120"/>
    </w:pPr>
    <w:rPr>
      <w:rFonts w:ascii="Liberation Sans" w:eastAsia="Tahoma" w:hAnsi="Liberation Sans" w:cs="Droid Sans Devanagari"/>
      <w:sz w:val="28"/>
      <w:szCs w:val="28"/>
    </w:rPr>
  </w:style>
  <w:style w:type="paragraph" w:styleId="ac">
    <w:name w:val="Body Text"/>
    <w:basedOn w:val="a"/>
    <w:rsid w:val="00615714"/>
    <w:pPr>
      <w:spacing w:after="140"/>
    </w:pPr>
  </w:style>
  <w:style w:type="paragraph" w:styleId="ad">
    <w:name w:val="List"/>
    <w:basedOn w:val="ac"/>
    <w:rsid w:val="00615714"/>
    <w:rPr>
      <w:rFonts w:cs="Droid Sans Devanagari"/>
    </w:rPr>
  </w:style>
  <w:style w:type="paragraph" w:styleId="ae">
    <w:name w:val="caption"/>
    <w:basedOn w:val="a"/>
    <w:qFormat/>
    <w:rsid w:val="00615714"/>
    <w:pPr>
      <w:suppressLineNumbers/>
      <w:spacing w:before="120" w:after="120"/>
    </w:pPr>
    <w:rPr>
      <w:rFonts w:cs="Droid Sans Devanagari"/>
      <w:i/>
      <w:iCs/>
      <w:sz w:val="24"/>
      <w:szCs w:val="24"/>
    </w:rPr>
  </w:style>
  <w:style w:type="paragraph" w:styleId="af">
    <w:name w:val="index heading"/>
    <w:basedOn w:val="a"/>
    <w:qFormat/>
    <w:rsid w:val="00615714"/>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615714"/>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615714"/>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51113">
      <w:bodyDiv w:val="1"/>
      <w:marLeft w:val="0"/>
      <w:marRight w:val="0"/>
      <w:marTop w:val="0"/>
      <w:marBottom w:val="0"/>
      <w:divBdr>
        <w:top w:val="none" w:sz="0" w:space="0" w:color="auto"/>
        <w:left w:val="none" w:sz="0" w:space="0" w:color="auto"/>
        <w:bottom w:val="none" w:sz="0" w:space="0" w:color="auto"/>
        <w:right w:val="none" w:sz="0" w:space="0" w:color="auto"/>
      </w:divBdr>
    </w:div>
    <w:div w:id="467821382">
      <w:bodyDiv w:val="1"/>
      <w:marLeft w:val="0"/>
      <w:marRight w:val="0"/>
      <w:marTop w:val="0"/>
      <w:marBottom w:val="0"/>
      <w:divBdr>
        <w:top w:val="none" w:sz="0" w:space="0" w:color="auto"/>
        <w:left w:val="none" w:sz="0" w:space="0" w:color="auto"/>
        <w:bottom w:val="none" w:sz="0" w:space="0" w:color="auto"/>
        <w:right w:val="none" w:sz="0" w:space="0" w:color="auto"/>
      </w:divBdr>
    </w:div>
    <w:div w:id="174864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https://login.consultant.ru/link/?req=doc&amp;base=RLAW123&amp;n=279695&amp;dst=100735&amp;field=134&amp;date=06.02.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hyperlink" Target="https://login.consultant.ru/link/?req=doc&amp;base=LAW&amp;n=400792&amp;dst=2360&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0FC95-E810-46B3-9DD1-A83E6435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Chulim</cp:lastModifiedBy>
  <cp:revision>24</cp:revision>
  <cp:lastPrinted>2023-09-19T08:43:00Z</cp:lastPrinted>
  <dcterms:created xsi:type="dcterms:W3CDTF">2023-07-31T06:13:00Z</dcterms:created>
  <dcterms:modified xsi:type="dcterms:W3CDTF">2023-09-27T07:46:00Z</dcterms:modified>
  <dc:language>ru-RU</dc:language>
</cp:coreProperties>
</file>