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D" w:rsidRDefault="00C76C9D" w:rsidP="00C76C9D">
      <w:pPr>
        <w:jc w:val="center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p w:rsidR="00C101B2" w:rsidRPr="00C101B2" w:rsidRDefault="00C101B2" w:rsidP="00C101B2">
      <w:pPr>
        <w:jc w:val="center"/>
        <w:rPr>
          <w:rFonts w:ascii="Times New Roman" w:hAnsi="Times New Roman"/>
          <w:sz w:val="28"/>
          <w:szCs w:val="28"/>
        </w:rPr>
      </w:pPr>
      <w:r w:rsidRPr="00C101B2">
        <w:rPr>
          <w:rFonts w:ascii="Times New Roman" w:hAnsi="Times New Roman"/>
          <w:sz w:val="28"/>
          <w:szCs w:val="28"/>
        </w:rPr>
        <w:t>РОССИЙСКАЯ  ФЕДЕРАЦИЯ</w:t>
      </w:r>
    </w:p>
    <w:p w:rsidR="00C101B2" w:rsidRPr="00C101B2" w:rsidRDefault="00C101B2" w:rsidP="00C101B2">
      <w:pPr>
        <w:rPr>
          <w:rFonts w:ascii="Times New Roman" w:hAnsi="Times New Roman"/>
          <w:sz w:val="28"/>
          <w:szCs w:val="28"/>
        </w:rPr>
      </w:pPr>
      <w:r w:rsidRPr="00C101B2">
        <w:rPr>
          <w:rFonts w:ascii="Times New Roman" w:hAnsi="Times New Roman"/>
          <w:sz w:val="28"/>
          <w:szCs w:val="28"/>
        </w:rPr>
        <w:t xml:space="preserve">          АДМИНИСТРАЦИЯ  МАЛОКАМАЛИНСКОГО  СЕЛЬСОВЕТА</w:t>
      </w:r>
    </w:p>
    <w:p w:rsidR="00C101B2" w:rsidRPr="00C101B2" w:rsidRDefault="00C101B2" w:rsidP="00C101B2">
      <w:pPr>
        <w:jc w:val="center"/>
        <w:rPr>
          <w:rFonts w:ascii="Times New Roman" w:hAnsi="Times New Roman"/>
          <w:sz w:val="28"/>
          <w:szCs w:val="28"/>
        </w:rPr>
      </w:pPr>
      <w:r w:rsidRPr="00C101B2">
        <w:rPr>
          <w:rFonts w:ascii="Times New Roman" w:hAnsi="Times New Roman"/>
          <w:sz w:val="28"/>
          <w:szCs w:val="28"/>
        </w:rPr>
        <w:t xml:space="preserve">РЫБИНСКОГО  РАЙОНА  КРАСНОЯРСКОГО  КРАЯ  </w:t>
      </w:r>
    </w:p>
    <w:p w:rsidR="00C76C9D" w:rsidRPr="00C101B2" w:rsidRDefault="00C76C9D" w:rsidP="00C76C9D">
      <w:pPr>
        <w:jc w:val="center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C101B2">
        <w:rPr>
          <w:rFonts w:ascii="Times New Roman" w:eastAsia="Arial Unicode MS" w:hAnsi="Times New Roman"/>
          <w:bCs/>
          <w:color w:val="000000"/>
          <w:sz w:val="28"/>
          <w:szCs w:val="28"/>
        </w:rPr>
        <w:t>РАСПОРЯЖЕНИЕ</w:t>
      </w:r>
    </w:p>
    <w:p w:rsidR="00C76C9D" w:rsidRPr="00C101B2" w:rsidRDefault="00C101B2" w:rsidP="00C76C9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16.07.2025                               </w:t>
      </w:r>
      <w:r w:rsidR="00C76C9D" w:rsidRPr="00C101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76C9D" w:rsidRPr="00C101B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C76C9D" w:rsidRPr="00C101B2">
        <w:rPr>
          <w:rFonts w:ascii="Times New Roman" w:hAnsi="Times New Roman"/>
          <w:bCs/>
          <w:sz w:val="28"/>
          <w:szCs w:val="28"/>
        </w:rPr>
        <w:t xml:space="preserve">. Малая Камала                                   № </w:t>
      </w:r>
      <w:r>
        <w:rPr>
          <w:rFonts w:ascii="Times New Roman" w:hAnsi="Times New Roman"/>
          <w:bCs/>
          <w:sz w:val="28"/>
          <w:szCs w:val="28"/>
        </w:rPr>
        <w:t>45</w:t>
      </w:r>
      <w:r w:rsidR="00C76C9D" w:rsidRPr="00C101B2">
        <w:rPr>
          <w:rFonts w:ascii="Times New Roman" w:hAnsi="Times New Roman"/>
          <w:bCs/>
          <w:sz w:val="28"/>
          <w:szCs w:val="28"/>
        </w:rPr>
        <w:t>-о</w:t>
      </w:r>
    </w:p>
    <w:p w:rsidR="00C76C9D" w:rsidRPr="00C101B2" w:rsidRDefault="00C76C9D" w:rsidP="00C76C9D">
      <w:pPr>
        <w:rPr>
          <w:sz w:val="28"/>
          <w:szCs w:val="28"/>
        </w:rPr>
      </w:pPr>
    </w:p>
    <w:p w:rsidR="00C76C9D" w:rsidRPr="00C101B2" w:rsidRDefault="00C76C9D" w:rsidP="00C76C9D">
      <w:pPr>
        <w:spacing w:after="0"/>
        <w:rPr>
          <w:rFonts w:ascii="Times New Roman" w:hAnsi="Times New Roman"/>
          <w:sz w:val="28"/>
          <w:szCs w:val="28"/>
        </w:rPr>
      </w:pPr>
      <w:r w:rsidRPr="00C101B2">
        <w:rPr>
          <w:rFonts w:ascii="Times New Roman" w:hAnsi="Times New Roman"/>
          <w:sz w:val="28"/>
          <w:szCs w:val="28"/>
        </w:rPr>
        <w:t>Об утверждении форм журналов</w:t>
      </w:r>
    </w:p>
    <w:p w:rsidR="00C76C9D" w:rsidRPr="00C101B2" w:rsidRDefault="00C76C9D" w:rsidP="00C76C9D">
      <w:pPr>
        <w:spacing w:after="0"/>
        <w:rPr>
          <w:rFonts w:ascii="Times New Roman" w:hAnsi="Times New Roman"/>
          <w:sz w:val="28"/>
          <w:szCs w:val="28"/>
        </w:rPr>
      </w:pPr>
      <w:r w:rsidRPr="00C101B2">
        <w:rPr>
          <w:rFonts w:ascii="Times New Roman" w:hAnsi="Times New Roman"/>
          <w:sz w:val="28"/>
          <w:szCs w:val="28"/>
        </w:rPr>
        <w:t>по работе с персональными данными</w:t>
      </w:r>
    </w:p>
    <w:p w:rsidR="00C76C9D" w:rsidRPr="00C101B2" w:rsidRDefault="00C76C9D" w:rsidP="00C76C9D">
      <w:pPr>
        <w:spacing w:after="0"/>
        <w:rPr>
          <w:rFonts w:ascii="Times New Roman" w:hAnsi="Times New Roman"/>
          <w:sz w:val="28"/>
          <w:szCs w:val="28"/>
        </w:rPr>
      </w:pPr>
    </w:p>
    <w:p w:rsidR="00C76C9D" w:rsidRPr="00C101B2" w:rsidRDefault="00C76C9D" w:rsidP="00C101B2">
      <w:pPr>
        <w:spacing w:after="0"/>
        <w:ind w:firstLineChars="157" w:firstLine="440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 xml:space="preserve">В целях исполнения Федерального закона от 27 июля 2006 года № 152-ФЗ «О персональных данных» и Постановления Правительства РФ от 15.09. 2008 № 687 «Об утверждении Положения об особенностях обработки персональных данных, осуществляемой без использования средств автоматизации» </w:t>
      </w:r>
    </w:p>
    <w:p w:rsidR="00C76C9D" w:rsidRPr="00C101B2" w:rsidRDefault="00C76C9D" w:rsidP="00C101B2">
      <w:pPr>
        <w:spacing w:after="0"/>
        <w:ind w:firstLineChars="157" w:firstLine="440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 xml:space="preserve">РАСПОРЯЖАЮСЬ: </w:t>
      </w:r>
    </w:p>
    <w:p w:rsidR="00C76C9D" w:rsidRPr="00C101B2" w:rsidRDefault="00C76C9D" w:rsidP="00C101B2">
      <w:pPr>
        <w:numPr>
          <w:ilvl w:val="0"/>
          <w:numId w:val="12"/>
        </w:numPr>
        <w:spacing w:after="0"/>
        <w:ind w:firstLineChars="157" w:firstLine="440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>Утвердить следующие формы Журналов согласно приложению:</w:t>
      </w:r>
    </w:p>
    <w:p w:rsidR="00C76C9D" w:rsidRPr="00C101B2" w:rsidRDefault="00C76C9D" w:rsidP="00C76C9D">
      <w:pPr>
        <w:numPr>
          <w:ilvl w:val="1"/>
          <w:numId w:val="12"/>
        </w:numPr>
        <w:spacing w:after="0"/>
        <w:ind w:leftChars="157" w:left="345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>Журнал учета машинных носителей персональных данных (стационарные носители);</w:t>
      </w:r>
    </w:p>
    <w:p w:rsidR="00C76C9D" w:rsidRPr="00C101B2" w:rsidRDefault="00C76C9D" w:rsidP="00C76C9D">
      <w:pPr>
        <w:numPr>
          <w:ilvl w:val="1"/>
          <w:numId w:val="12"/>
        </w:numPr>
        <w:spacing w:after="0"/>
        <w:ind w:leftChars="157" w:left="345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>Журнал учета согласий субъектов персональных данных;</w:t>
      </w:r>
    </w:p>
    <w:p w:rsidR="00C76C9D" w:rsidRPr="00C101B2" w:rsidRDefault="00C76C9D" w:rsidP="00C76C9D">
      <w:pPr>
        <w:numPr>
          <w:ilvl w:val="1"/>
          <w:numId w:val="12"/>
        </w:numPr>
        <w:spacing w:after="0"/>
        <w:ind w:leftChars="157" w:left="345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>Журнал учета выдачи паролей;</w:t>
      </w:r>
    </w:p>
    <w:p w:rsidR="00C76C9D" w:rsidRPr="00C101B2" w:rsidRDefault="00C76C9D" w:rsidP="00C76C9D">
      <w:pPr>
        <w:numPr>
          <w:ilvl w:val="1"/>
          <w:numId w:val="12"/>
        </w:numPr>
        <w:spacing w:after="0"/>
        <w:ind w:leftChars="157" w:left="345"/>
        <w:jc w:val="both"/>
        <w:rPr>
          <w:rFonts w:ascii="Times New Roman" w:eastAsia="SimSun" w:hAnsi="Times New Roman"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>Журнал учета обращений субъектов персональных данных по вопросам обработки персональных данных;</w:t>
      </w:r>
    </w:p>
    <w:p w:rsidR="00C76C9D" w:rsidRPr="00C101B2" w:rsidRDefault="00C76C9D" w:rsidP="00C76C9D">
      <w:pPr>
        <w:numPr>
          <w:ilvl w:val="1"/>
          <w:numId w:val="12"/>
        </w:numPr>
        <w:spacing w:after="0"/>
        <w:ind w:leftChars="157" w:left="345"/>
        <w:jc w:val="both"/>
        <w:rPr>
          <w:rFonts w:ascii="Times New Roman" w:hAnsi="Times New Roman"/>
          <w:iCs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>Журнал учета передачи персональных данных.</w:t>
      </w:r>
    </w:p>
    <w:p w:rsidR="00C76C9D" w:rsidRPr="00C101B2" w:rsidRDefault="00C76C9D" w:rsidP="00C76C9D">
      <w:pPr>
        <w:numPr>
          <w:ilvl w:val="1"/>
          <w:numId w:val="12"/>
        </w:numPr>
        <w:spacing w:after="0"/>
        <w:ind w:leftChars="157" w:left="345"/>
        <w:jc w:val="both"/>
        <w:rPr>
          <w:rFonts w:ascii="Times New Roman" w:hAnsi="Times New Roman"/>
          <w:iCs/>
          <w:sz w:val="28"/>
          <w:szCs w:val="28"/>
        </w:rPr>
      </w:pPr>
      <w:r w:rsidRPr="00C101B2">
        <w:rPr>
          <w:rFonts w:ascii="Times New Roman" w:eastAsia="SimSun" w:hAnsi="Times New Roman"/>
          <w:sz w:val="28"/>
          <w:szCs w:val="28"/>
        </w:rPr>
        <w:t xml:space="preserve">Журнал </w:t>
      </w:r>
      <w:r w:rsidRPr="00C101B2">
        <w:rPr>
          <w:rFonts w:ascii="Times New Roman" w:hAnsi="Times New Roman"/>
          <w:iCs/>
          <w:sz w:val="28"/>
          <w:szCs w:val="28"/>
        </w:rPr>
        <w:t>Уничтожения носителей персональных данных.</w:t>
      </w:r>
    </w:p>
    <w:p w:rsidR="00C76C9D" w:rsidRPr="00C101B2" w:rsidRDefault="00C76C9D" w:rsidP="00C76C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76C9D" w:rsidRPr="00C101B2" w:rsidRDefault="00C76C9D" w:rsidP="00C101B2">
      <w:pPr>
        <w:numPr>
          <w:ilvl w:val="0"/>
          <w:numId w:val="12"/>
        </w:numPr>
        <w:spacing w:after="0"/>
        <w:ind w:firstLineChars="157" w:firstLine="4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101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01B2">
        <w:rPr>
          <w:rFonts w:ascii="Times New Roman" w:hAnsi="Times New Roman"/>
          <w:sz w:val="28"/>
          <w:szCs w:val="28"/>
        </w:rPr>
        <w:t xml:space="preserve"> исполнением распоряжения возложить на  </w:t>
      </w:r>
      <w:r w:rsidR="00FF12AF">
        <w:rPr>
          <w:rFonts w:ascii="Times New Roman" w:hAnsi="Times New Roman"/>
          <w:sz w:val="28"/>
          <w:szCs w:val="28"/>
        </w:rPr>
        <w:t>специалиста 1 категории администрации Малокамалинского сельсовета.</w:t>
      </w:r>
    </w:p>
    <w:p w:rsidR="00C76C9D" w:rsidRPr="00C101B2" w:rsidRDefault="00C76C9D" w:rsidP="00C76C9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C101B2">
        <w:rPr>
          <w:rFonts w:ascii="Times New Roman" w:hAnsi="Times New Roman" w:cs="Times New Roman"/>
          <w:b w:val="0"/>
          <w:i w:val="0"/>
        </w:rPr>
        <w:t>3. Распоряжение вступает в силу после его подписания.</w:t>
      </w:r>
    </w:p>
    <w:p w:rsidR="00C76C9D" w:rsidRPr="00C101B2" w:rsidRDefault="00C76C9D" w:rsidP="00C76C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101B2">
        <w:rPr>
          <w:rFonts w:ascii="Times New Roman" w:hAnsi="Times New Roman"/>
          <w:sz w:val="28"/>
          <w:szCs w:val="28"/>
        </w:rPr>
        <w:t xml:space="preserve">4. Опубликовать </w:t>
      </w:r>
      <w:r w:rsidRPr="00C101B2">
        <w:rPr>
          <w:rFonts w:ascii="Times New Roman" w:hAnsi="Times New Roman"/>
          <w:iCs/>
          <w:sz w:val="28"/>
          <w:szCs w:val="28"/>
        </w:rPr>
        <w:t xml:space="preserve">на официальном сайте администрации Малокамалинского сельсовета </w:t>
      </w:r>
      <w:r w:rsidRPr="00C101B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01B2">
        <w:rPr>
          <w:rFonts w:ascii="Times New Roman" w:hAnsi="Times New Roman"/>
          <w:iCs/>
          <w:sz w:val="28"/>
          <w:szCs w:val="28"/>
        </w:rPr>
        <w:t>в течение 10 дней после утверждения.</w:t>
      </w:r>
    </w:p>
    <w:p w:rsidR="00C76C9D" w:rsidRPr="00C101B2" w:rsidRDefault="00C76C9D" w:rsidP="00C76C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C76C9D" w:rsidRPr="00C101B2" w:rsidRDefault="00C76C9D" w:rsidP="00C101B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76C9D" w:rsidRPr="00C101B2" w:rsidRDefault="00C101B2" w:rsidP="00C76C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Глава сельсовета                                                        Н.В. Прохорова</w:t>
      </w:r>
    </w:p>
    <w:p w:rsidR="00C76C9D" w:rsidRPr="00C101B2" w:rsidRDefault="00C76C9D" w:rsidP="00C76C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76C9D" w:rsidRPr="00C101B2" w:rsidRDefault="00C76C9D" w:rsidP="00C76C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C76C9D" w:rsidRPr="00C101B2" w:rsidRDefault="00C76C9D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wordWrap w:val="0"/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C76C9D" w:rsidRPr="00C101B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76C9D" w:rsidRPr="00C101B2" w:rsidRDefault="00C76C9D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lastRenderedPageBreak/>
        <w:t xml:space="preserve">Приложение </w:t>
      </w:r>
    </w:p>
    <w:p w:rsidR="00C76C9D" w:rsidRPr="00C101B2" w:rsidRDefault="00C76C9D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К распоряжению</w:t>
      </w:r>
    </w:p>
    <w:p w:rsidR="00C76C9D" w:rsidRPr="00C101B2" w:rsidRDefault="00FF12AF" w:rsidP="00C76C9D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16.07.2025 № 45-о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Учета машинных носителей персональных данных (стационарные носители)</w:t>
      </w:r>
    </w:p>
    <w:tbl>
      <w:tblPr>
        <w:tblStyle w:val="a7"/>
        <w:tblpPr w:leftFromText="180" w:rightFromText="180" w:vertAnchor="text" w:horzAnchor="page" w:tblpX="3168" w:tblpY="250"/>
        <w:tblOverlap w:val="never"/>
        <w:tblW w:w="10303" w:type="dxa"/>
        <w:tblLayout w:type="fixed"/>
        <w:tblLook w:val="04A0"/>
      </w:tblPr>
      <w:tblGrid>
        <w:gridCol w:w="1024"/>
        <w:gridCol w:w="2381"/>
        <w:gridCol w:w="2039"/>
        <w:gridCol w:w="2012"/>
        <w:gridCol w:w="2847"/>
      </w:tblGrid>
      <w:tr w:rsidR="00C76C9D" w:rsidRPr="00C101B2" w:rsidTr="005F09E0">
        <w:tc>
          <w:tcPr>
            <w:tcW w:w="1024" w:type="dxa"/>
          </w:tcPr>
          <w:p w:rsidR="00C76C9D" w:rsidRPr="00C101B2" w:rsidRDefault="00C76C9D" w:rsidP="005F09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Регистрационный номер</w:t>
            </w:r>
          </w:p>
        </w:tc>
        <w:tc>
          <w:tcPr>
            <w:tcW w:w="203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Тип и ёмкость</w:t>
            </w:r>
          </w:p>
        </w:tc>
        <w:tc>
          <w:tcPr>
            <w:tcW w:w="2012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Дата и место установки (использования)</w:t>
            </w:r>
          </w:p>
        </w:tc>
        <w:tc>
          <w:tcPr>
            <w:tcW w:w="284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Ответственное должностное лицо (ФИО)</w:t>
            </w:r>
          </w:p>
        </w:tc>
      </w:tr>
      <w:tr w:rsidR="00C76C9D" w:rsidRPr="00C101B2" w:rsidTr="005F09E0">
        <w:tc>
          <w:tcPr>
            <w:tcW w:w="1024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8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12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4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6C9D" w:rsidRPr="00C101B2" w:rsidTr="005F09E0">
        <w:tc>
          <w:tcPr>
            <w:tcW w:w="1024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8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12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4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начат_____________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окончен___________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C101B2">
        <w:rPr>
          <w:rFonts w:ascii="Times New Roman" w:hAnsi="Times New Roman"/>
          <w:iCs/>
          <w:sz w:val="24"/>
          <w:szCs w:val="24"/>
        </w:rPr>
        <w:t>Ответственный</w:t>
      </w:r>
      <w:proofErr w:type="gramEnd"/>
      <w:r w:rsidRPr="00C101B2">
        <w:rPr>
          <w:rFonts w:ascii="Times New Roman" w:hAnsi="Times New Roman"/>
          <w:iCs/>
          <w:sz w:val="24"/>
          <w:szCs w:val="24"/>
        </w:rPr>
        <w:t>_____________</w:t>
      </w:r>
      <w:proofErr w:type="spellEnd"/>
      <w:r w:rsidRPr="00C101B2">
        <w:rPr>
          <w:rFonts w:ascii="Times New Roman" w:hAnsi="Times New Roman"/>
          <w:iCs/>
          <w:sz w:val="24"/>
          <w:szCs w:val="24"/>
        </w:rPr>
        <w:t>(ФИО)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На _______ листах</w:t>
      </w:r>
    </w:p>
    <w:p w:rsidR="00C76C9D" w:rsidRPr="00C101B2" w:rsidRDefault="00C76C9D" w:rsidP="00C76C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учета согласий субъектов персональных данных</w:t>
      </w:r>
    </w:p>
    <w:tbl>
      <w:tblPr>
        <w:tblStyle w:val="a7"/>
        <w:tblpPr w:leftFromText="180" w:rightFromText="180" w:vertAnchor="text" w:horzAnchor="page" w:tblpX="3963" w:tblpY="311"/>
        <w:tblOverlap w:val="never"/>
        <w:tblW w:w="0" w:type="auto"/>
        <w:tblLook w:val="04A0"/>
      </w:tblPr>
      <w:tblGrid>
        <w:gridCol w:w="2840"/>
        <w:gridCol w:w="2841"/>
        <w:gridCol w:w="3724"/>
      </w:tblGrid>
      <w:tr w:rsidR="00C76C9D" w:rsidRPr="00C101B2" w:rsidTr="005F09E0">
        <w:tc>
          <w:tcPr>
            <w:tcW w:w="284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Дата и номер согласия</w:t>
            </w:r>
          </w:p>
        </w:tc>
        <w:tc>
          <w:tcPr>
            <w:tcW w:w="3724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ФИО субъекта персональных данных</w:t>
            </w:r>
          </w:p>
        </w:tc>
      </w:tr>
      <w:tr w:rsidR="00C76C9D" w:rsidRPr="00C101B2" w:rsidTr="005F09E0">
        <w:tc>
          <w:tcPr>
            <w:tcW w:w="284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4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24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начат_____________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окончен___________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C101B2">
        <w:rPr>
          <w:rFonts w:ascii="Times New Roman" w:hAnsi="Times New Roman"/>
          <w:iCs/>
          <w:sz w:val="24"/>
          <w:szCs w:val="24"/>
        </w:rPr>
        <w:t>Ответственный</w:t>
      </w:r>
      <w:proofErr w:type="gramEnd"/>
      <w:r w:rsidRPr="00C101B2">
        <w:rPr>
          <w:rFonts w:ascii="Times New Roman" w:hAnsi="Times New Roman"/>
          <w:iCs/>
          <w:sz w:val="24"/>
          <w:szCs w:val="24"/>
        </w:rPr>
        <w:t>_____________</w:t>
      </w:r>
      <w:proofErr w:type="spellEnd"/>
      <w:r w:rsidRPr="00C101B2">
        <w:rPr>
          <w:rFonts w:ascii="Times New Roman" w:hAnsi="Times New Roman"/>
          <w:iCs/>
          <w:sz w:val="24"/>
          <w:szCs w:val="24"/>
        </w:rPr>
        <w:t>(ФИО)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На _______ листах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FF12AF" w:rsidRDefault="00FF12AF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lastRenderedPageBreak/>
        <w:t>ЖУРНАЛ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Учета выдачи паролей</w:t>
      </w:r>
    </w:p>
    <w:tbl>
      <w:tblPr>
        <w:tblStyle w:val="a7"/>
        <w:tblpPr w:leftFromText="180" w:rightFromText="180" w:vertAnchor="text" w:horzAnchor="page" w:tblpX="4386" w:tblpY="783"/>
        <w:tblOverlap w:val="never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76C9D" w:rsidRPr="00C101B2" w:rsidTr="005F09E0">
        <w:tc>
          <w:tcPr>
            <w:tcW w:w="213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</w:p>
        </w:tc>
        <w:tc>
          <w:tcPr>
            <w:tcW w:w="213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Дата получения пароля</w:t>
            </w:r>
          </w:p>
        </w:tc>
        <w:tc>
          <w:tcPr>
            <w:tcW w:w="213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ФИО получателя</w:t>
            </w:r>
          </w:p>
        </w:tc>
        <w:tc>
          <w:tcPr>
            <w:tcW w:w="213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Подпись получателя</w:t>
            </w:r>
          </w:p>
        </w:tc>
      </w:tr>
      <w:tr w:rsidR="00C76C9D" w:rsidRPr="00C101B2" w:rsidTr="005F09E0">
        <w:tc>
          <w:tcPr>
            <w:tcW w:w="213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начат_____________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окончен___________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C101B2">
        <w:rPr>
          <w:rFonts w:ascii="Times New Roman" w:hAnsi="Times New Roman"/>
          <w:iCs/>
          <w:sz w:val="24"/>
          <w:szCs w:val="24"/>
        </w:rPr>
        <w:t>Ответственный</w:t>
      </w:r>
      <w:proofErr w:type="gramEnd"/>
      <w:r w:rsidRPr="00C101B2">
        <w:rPr>
          <w:rFonts w:ascii="Times New Roman" w:hAnsi="Times New Roman"/>
          <w:iCs/>
          <w:sz w:val="24"/>
          <w:szCs w:val="24"/>
        </w:rPr>
        <w:t>_____________</w:t>
      </w:r>
      <w:proofErr w:type="spellEnd"/>
      <w:r w:rsidRPr="00C101B2">
        <w:rPr>
          <w:rFonts w:ascii="Times New Roman" w:hAnsi="Times New Roman"/>
          <w:iCs/>
          <w:sz w:val="24"/>
          <w:szCs w:val="24"/>
        </w:rPr>
        <w:t>(ФИО)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На _______ листах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Учета обращений субъектов персональных данных по вопросам обработки персональных данных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17"/>
        <w:gridCol w:w="1217"/>
        <w:gridCol w:w="1876"/>
        <w:gridCol w:w="1718"/>
        <w:gridCol w:w="2436"/>
        <w:gridCol w:w="2103"/>
        <w:gridCol w:w="2064"/>
      </w:tblGrid>
      <w:tr w:rsidR="00C76C9D" w:rsidRPr="00C101B2" w:rsidTr="005F09E0">
        <w:tc>
          <w:tcPr>
            <w:tcW w:w="121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</w:p>
        </w:tc>
        <w:tc>
          <w:tcPr>
            <w:tcW w:w="121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Дата обращения</w:t>
            </w:r>
          </w:p>
        </w:tc>
        <w:tc>
          <w:tcPr>
            <w:tcW w:w="187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ФИО </w:t>
            </w:r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обратившегося</w:t>
            </w:r>
            <w:proofErr w:type="gramEnd"/>
          </w:p>
        </w:tc>
        <w:tc>
          <w:tcPr>
            <w:tcW w:w="171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Цель обращения</w:t>
            </w:r>
          </w:p>
        </w:tc>
        <w:tc>
          <w:tcPr>
            <w:tcW w:w="243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2103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Подпись </w:t>
            </w:r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064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Приме</w:t>
            </w:r>
          </w:p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чание</w:t>
            </w:r>
            <w:proofErr w:type="spellEnd"/>
          </w:p>
        </w:tc>
      </w:tr>
      <w:tr w:rsidR="00C76C9D" w:rsidRPr="00C101B2" w:rsidTr="005F09E0">
        <w:tc>
          <w:tcPr>
            <w:tcW w:w="121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1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7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1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3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03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64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начат_____________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окончен___________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C101B2">
        <w:rPr>
          <w:rFonts w:ascii="Times New Roman" w:hAnsi="Times New Roman"/>
          <w:iCs/>
          <w:sz w:val="24"/>
          <w:szCs w:val="24"/>
        </w:rPr>
        <w:t>Ответственный</w:t>
      </w:r>
      <w:proofErr w:type="gramEnd"/>
      <w:r w:rsidRPr="00C101B2">
        <w:rPr>
          <w:rFonts w:ascii="Times New Roman" w:hAnsi="Times New Roman"/>
          <w:iCs/>
          <w:sz w:val="24"/>
          <w:szCs w:val="24"/>
        </w:rPr>
        <w:t>_____________</w:t>
      </w:r>
      <w:proofErr w:type="spellEnd"/>
      <w:r w:rsidRPr="00C101B2">
        <w:rPr>
          <w:rFonts w:ascii="Times New Roman" w:hAnsi="Times New Roman"/>
          <w:iCs/>
          <w:sz w:val="24"/>
          <w:szCs w:val="24"/>
        </w:rPr>
        <w:t>(ФИО)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На _______ листах</w:t>
      </w:r>
    </w:p>
    <w:p w:rsidR="00C76C9D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FF12AF" w:rsidRPr="00C101B2" w:rsidRDefault="00FF12AF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lastRenderedPageBreak/>
        <w:t xml:space="preserve">ЖУРНАЛ 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учета передачи персональных данных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pPr w:leftFromText="180" w:rightFromText="180" w:vertAnchor="text" w:horzAnchor="page" w:tblpX="3035" w:tblpY="296"/>
        <w:tblOverlap w:val="never"/>
        <w:tblW w:w="0" w:type="auto"/>
        <w:tblLook w:val="04A0"/>
      </w:tblPr>
      <w:tblGrid>
        <w:gridCol w:w="859"/>
        <w:gridCol w:w="2128"/>
        <w:gridCol w:w="1900"/>
        <w:gridCol w:w="1792"/>
        <w:gridCol w:w="1846"/>
        <w:gridCol w:w="2706"/>
        <w:gridCol w:w="1995"/>
      </w:tblGrid>
      <w:tr w:rsidR="00C76C9D" w:rsidRPr="00C101B2" w:rsidTr="005F09E0">
        <w:tc>
          <w:tcPr>
            <w:tcW w:w="85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Сведения о запрашиваемом лице</w:t>
            </w:r>
          </w:p>
        </w:tc>
        <w:tc>
          <w:tcPr>
            <w:tcW w:w="190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Состав запрашиваемых персональных данных</w:t>
            </w:r>
          </w:p>
        </w:tc>
        <w:tc>
          <w:tcPr>
            <w:tcW w:w="1792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Цель получения персональных данных</w:t>
            </w:r>
          </w:p>
        </w:tc>
        <w:tc>
          <w:tcPr>
            <w:tcW w:w="184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Отметка о передачи или </w:t>
            </w:r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отказе</w:t>
            </w:r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 в передаче персональных данных</w:t>
            </w:r>
          </w:p>
        </w:tc>
        <w:tc>
          <w:tcPr>
            <w:tcW w:w="270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Дата передачи/отказа в передаче персональных данных</w:t>
            </w:r>
          </w:p>
        </w:tc>
        <w:tc>
          <w:tcPr>
            <w:tcW w:w="155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Подпись 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запращивающего</w:t>
            </w:r>
            <w:proofErr w:type="spell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 лица</w:t>
            </w:r>
          </w:p>
        </w:tc>
      </w:tr>
      <w:tr w:rsidR="00C76C9D" w:rsidRPr="00C101B2" w:rsidTr="005F09E0">
        <w:tc>
          <w:tcPr>
            <w:tcW w:w="85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0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92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0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начат_____________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окончен___________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C101B2">
        <w:rPr>
          <w:rFonts w:ascii="Times New Roman" w:hAnsi="Times New Roman"/>
          <w:iCs/>
          <w:sz w:val="24"/>
          <w:szCs w:val="24"/>
        </w:rPr>
        <w:t>Ответственный</w:t>
      </w:r>
      <w:proofErr w:type="gramEnd"/>
      <w:r w:rsidRPr="00C101B2">
        <w:rPr>
          <w:rFonts w:ascii="Times New Roman" w:hAnsi="Times New Roman"/>
          <w:iCs/>
          <w:sz w:val="24"/>
          <w:szCs w:val="24"/>
        </w:rPr>
        <w:t>_____________</w:t>
      </w:r>
      <w:proofErr w:type="spellEnd"/>
      <w:r w:rsidRPr="00C101B2">
        <w:rPr>
          <w:rFonts w:ascii="Times New Roman" w:hAnsi="Times New Roman"/>
          <w:iCs/>
          <w:sz w:val="24"/>
          <w:szCs w:val="24"/>
        </w:rPr>
        <w:t>(ФИО)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На _______ листах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 xml:space="preserve">ЖУРНАЛ </w:t>
      </w:r>
    </w:p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Уничтожения носителей персональных данных</w:t>
      </w:r>
    </w:p>
    <w:tbl>
      <w:tblPr>
        <w:tblStyle w:val="a7"/>
        <w:tblW w:w="0" w:type="auto"/>
        <w:tblLook w:val="04A0"/>
      </w:tblPr>
      <w:tblGrid>
        <w:gridCol w:w="690"/>
        <w:gridCol w:w="2869"/>
        <w:gridCol w:w="2195"/>
        <w:gridCol w:w="1658"/>
        <w:gridCol w:w="2263"/>
        <w:gridCol w:w="1632"/>
        <w:gridCol w:w="1686"/>
        <w:gridCol w:w="1793"/>
      </w:tblGrid>
      <w:tr w:rsidR="00C76C9D" w:rsidRPr="00C101B2" w:rsidTr="005F09E0">
        <w:tc>
          <w:tcPr>
            <w:tcW w:w="70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</w:p>
        </w:tc>
        <w:tc>
          <w:tcPr>
            <w:tcW w:w="296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</w:t>
            </w:r>
            <w:proofErr w:type="spell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инфориационной</w:t>
            </w:r>
            <w:proofErr w:type="spell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 системы  персональных данных, в которой уничтожаются персональные данные</w:t>
            </w:r>
          </w:p>
        </w:tc>
        <w:tc>
          <w:tcPr>
            <w:tcW w:w="225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ФИО субъекта персональные </w:t>
            </w:r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данные</w:t>
            </w:r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 которого подлежащие уничтожению</w:t>
            </w:r>
          </w:p>
        </w:tc>
        <w:tc>
          <w:tcPr>
            <w:tcW w:w="166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Обоснование уничтожения</w:t>
            </w:r>
          </w:p>
        </w:tc>
        <w:tc>
          <w:tcPr>
            <w:tcW w:w="158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Наименование файла, и его месторасположение</w:t>
            </w:r>
          </w:p>
        </w:tc>
        <w:tc>
          <w:tcPr>
            <w:tcW w:w="163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Дата уничтожения</w:t>
            </w:r>
          </w:p>
        </w:tc>
        <w:tc>
          <w:tcPr>
            <w:tcW w:w="1705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ФИО и подпись исполнителя</w:t>
            </w:r>
          </w:p>
        </w:tc>
        <w:tc>
          <w:tcPr>
            <w:tcW w:w="1705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ФИО и подпись </w:t>
            </w:r>
            <w:proofErr w:type="gramStart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ответственного</w:t>
            </w:r>
            <w:proofErr w:type="gramEnd"/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 xml:space="preserve"> за обработку персональных данных </w:t>
            </w:r>
          </w:p>
        </w:tc>
      </w:tr>
      <w:tr w:rsidR="00C76C9D" w:rsidRPr="00C101B2" w:rsidTr="005F09E0">
        <w:tc>
          <w:tcPr>
            <w:tcW w:w="70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1B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C76C9D" w:rsidRPr="00C101B2" w:rsidTr="005F09E0">
        <w:tc>
          <w:tcPr>
            <w:tcW w:w="70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69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6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80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38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5" w:type="dxa"/>
          </w:tcPr>
          <w:p w:rsidR="00C76C9D" w:rsidRPr="00C101B2" w:rsidRDefault="00C76C9D" w:rsidP="005F09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76C9D" w:rsidRPr="00C101B2" w:rsidRDefault="00C76C9D" w:rsidP="00C76C9D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начат_____________</w:t>
      </w:r>
    </w:p>
    <w:p w:rsidR="00C76C9D" w:rsidRPr="00C101B2" w:rsidRDefault="00C76C9D" w:rsidP="00C76C9D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Журнал окончен___________</w:t>
      </w:r>
    </w:p>
    <w:p w:rsidR="00FF12AF" w:rsidRDefault="00C76C9D" w:rsidP="00FF12AF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C101B2">
        <w:rPr>
          <w:rFonts w:ascii="Times New Roman" w:hAnsi="Times New Roman"/>
          <w:iCs/>
          <w:sz w:val="24"/>
          <w:szCs w:val="24"/>
        </w:rPr>
        <w:t>Ответственный</w:t>
      </w:r>
      <w:proofErr w:type="gramEnd"/>
      <w:r w:rsidRPr="00C101B2">
        <w:rPr>
          <w:rFonts w:ascii="Times New Roman" w:hAnsi="Times New Roman"/>
          <w:iCs/>
          <w:sz w:val="24"/>
          <w:szCs w:val="24"/>
        </w:rPr>
        <w:t>_____________</w:t>
      </w:r>
      <w:proofErr w:type="spellEnd"/>
      <w:r w:rsidRPr="00C101B2">
        <w:rPr>
          <w:rFonts w:ascii="Times New Roman" w:hAnsi="Times New Roman"/>
          <w:iCs/>
          <w:sz w:val="24"/>
          <w:szCs w:val="24"/>
        </w:rPr>
        <w:t>(ФИО)</w:t>
      </w:r>
    </w:p>
    <w:p w:rsidR="00C76C9D" w:rsidRPr="00C101B2" w:rsidRDefault="00C76C9D" w:rsidP="00FF12AF">
      <w:pPr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C101B2">
        <w:rPr>
          <w:rFonts w:ascii="Times New Roman" w:hAnsi="Times New Roman"/>
          <w:iCs/>
          <w:sz w:val="24"/>
          <w:szCs w:val="24"/>
        </w:rPr>
        <w:t>На _______ листах</w:t>
      </w:r>
    </w:p>
    <w:p w:rsidR="00C76C9D" w:rsidRPr="00C101B2" w:rsidRDefault="00C76C9D" w:rsidP="00C76C9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A42EB" w:rsidRPr="00C101B2" w:rsidRDefault="00BA42EB">
      <w:pPr>
        <w:rPr>
          <w:sz w:val="24"/>
          <w:szCs w:val="24"/>
        </w:rPr>
      </w:pPr>
    </w:p>
    <w:sectPr w:rsidR="00BA42EB" w:rsidRPr="00C101B2" w:rsidSect="006908F8">
      <w:pgSz w:w="16838" w:h="11906" w:orient="landscape"/>
      <w:pgMar w:top="1701" w:right="1134" w:bottom="850" w:left="1134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CAE9BE"/>
    <w:multiLevelType w:val="multilevel"/>
    <w:tmpl w:val="8ACAE9B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9D"/>
    <w:rsid w:val="0013264C"/>
    <w:rsid w:val="00192EB6"/>
    <w:rsid w:val="001A0054"/>
    <w:rsid w:val="00337214"/>
    <w:rsid w:val="003C5D1D"/>
    <w:rsid w:val="003D6FAF"/>
    <w:rsid w:val="00486C1A"/>
    <w:rsid w:val="005B5DBA"/>
    <w:rsid w:val="005C51C9"/>
    <w:rsid w:val="00695070"/>
    <w:rsid w:val="00774EF7"/>
    <w:rsid w:val="00823C53"/>
    <w:rsid w:val="00984BCB"/>
    <w:rsid w:val="00A100D4"/>
    <w:rsid w:val="00A67C3E"/>
    <w:rsid w:val="00BA42EB"/>
    <w:rsid w:val="00BA7812"/>
    <w:rsid w:val="00BB048A"/>
    <w:rsid w:val="00BD1C60"/>
    <w:rsid w:val="00C101B2"/>
    <w:rsid w:val="00C37A5E"/>
    <w:rsid w:val="00C76C9D"/>
    <w:rsid w:val="00CB3432"/>
    <w:rsid w:val="00D650B2"/>
    <w:rsid w:val="00E02AC3"/>
    <w:rsid w:val="00FF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9D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table" w:styleId="a7">
    <w:name w:val="Table Grid"/>
    <w:basedOn w:val="a1"/>
    <w:qFormat/>
    <w:rsid w:val="00C76C9D"/>
    <w:pPr>
      <w:widowControl w:val="0"/>
      <w:spacing w:after="200" w:line="276" w:lineRule="auto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2025-07-16T03:37:00Z</dcterms:created>
  <dcterms:modified xsi:type="dcterms:W3CDTF">2025-07-16T04:15:00Z</dcterms:modified>
</cp:coreProperties>
</file>