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B4" w:rsidRPr="00C3233A" w:rsidRDefault="004B6FB4" w:rsidP="004B6FB4">
      <w:pPr>
        <w:jc w:val="center"/>
        <w:rPr>
          <w:rFonts w:eastAsia="Calibri"/>
          <w:lang w:eastAsia="en-US"/>
        </w:rPr>
      </w:pPr>
      <w:r w:rsidRPr="00C3233A">
        <w:rPr>
          <w:rFonts w:eastAsia="Calibri"/>
          <w:lang w:eastAsia="en-US"/>
        </w:rPr>
        <w:t>РОССИЙСКАЯ ФЕДЕРАЦИЯ</w:t>
      </w:r>
    </w:p>
    <w:p w:rsidR="004B6FB4" w:rsidRPr="00C3233A" w:rsidRDefault="004B6FB4" w:rsidP="004B6FB4">
      <w:pPr>
        <w:jc w:val="center"/>
        <w:rPr>
          <w:rFonts w:eastAsia="Calibri"/>
          <w:lang w:eastAsia="en-US"/>
        </w:rPr>
      </w:pPr>
      <w:r w:rsidRPr="00C3233A">
        <w:rPr>
          <w:rFonts w:eastAsia="Calibri"/>
          <w:lang w:eastAsia="en-US"/>
        </w:rPr>
        <w:t>КРАСНОЯРСКИЙ КРАЙ РЫБИНСКИЙ РАЙОН</w:t>
      </w:r>
    </w:p>
    <w:p w:rsidR="004B6FB4" w:rsidRPr="00C3233A" w:rsidRDefault="004B6FB4" w:rsidP="004B6FB4">
      <w:pPr>
        <w:jc w:val="center"/>
        <w:rPr>
          <w:rFonts w:eastAsia="Calibri"/>
          <w:lang w:eastAsia="en-US"/>
        </w:rPr>
      </w:pPr>
      <w:r w:rsidRPr="00C3233A">
        <w:rPr>
          <w:rFonts w:eastAsia="Calibri"/>
          <w:lang w:eastAsia="en-US"/>
        </w:rPr>
        <w:t>МАЛОКАМАЛИНСКИЙ СЕЛЬСКИЙ СОВЕТ ДЕПУТАТОВ</w:t>
      </w:r>
    </w:p>
    <w:p w:rsidR="004B6FB4" w:rsidRPr="00C3233A" w:rsidRDefault="004B6FB4" w:rsidP="004B6FB4">
      <w:pPr>
        <w:jc w:val="center"/>
      </w:pPr>
    </w:p>
    <w:p w:rsidR="004B6FB4" w:rsidRPr="00C3233A" w:rsidRDefault="004B6FB4" w:rsidP="004B6FB4">
      <w:pPr>
        <w:jc w:val="center"/>
        <w:rPr>
          <w:rFonts w:eastAsia="Calibri"/>
          <w:lang w:eastAsia="en-US"/>
        </w:rPr>
      </w:pPr>
      <w:r w:rsidRPr="00C3233A">
        <w:rPr>
          <w:rFonts w:eastAsia="Calibri"/>
          <w:lang w:eastAsia="en-US"/>
        </w:rPr>
        <w:t>РЕШЕНИЕ</w:t>
      </w:r>
    </w:p>
    <w:p w:rsidR="004B6FB4" w:rsidRPr="00C3233A" w:rsidRDefault="004B6FB4" w:rsidP="004B6FB4">
      <w:pPr>
        <w:jc w:val="center"/>
      </w:pPr>
    </w:p>
    <w:p w:rsidR="004B6FB4" w:rsidRPr="00C3233A" w:rsidRDefault="00B3465C" w:rsidP="00B3465C">
      <w:r>
        <w:t>19.06</w:t>
      </w:r>
      <w:r w:rsidR="004B6FB4" w:rsidRPr="00C3233A">
        <w:t xml:space="preserve">.2023                                             с. Малая Камала                      </w:t>
      </w:r>
      <w:r>
        <w:t xml:space="preserve">                  </w:t>
      </w:r>
      <w:r w:rsidR="004B6FB4" w:rsidRPr="00C3233A">
        <w:t xml:space="preserve">    </w:t>
      </w:r>
      <w:r>
        <w:t xml:space="preserve">№ 30-123 </w:t>
      </w:r>
      <w:proofErr w:type="spellStart"/>
      <w:proofErr w:type="gramStart"/>
      <w:r>
        <w:t>р</w:t>
      </w:r>
      <w:proofErr w:type="spellEnd"/>
      <w:proofErr w:type="gramEnd"/>
    </w:p>
    <w:p w:rsidR="004B6FB4" w:rsidRPr="00C3233A" w:rsidRDefault="004B6FB4" w:rsidP="00B3465C">
      <w:pPr>
        <w:pStyle w:val="1"/>
        <w:ind w:right="5215"/>
        <w:rPr>
          <w:sz w:val="24"/>
        </w:rPr>
      </w:pPr>
    </w:p>
    <w:p w:rsidR="007A78B9" w:rsidRPr="00C3233A" w:rsidRDefault="004B6FB4" w:rsidP="004B6FB4">
      <w:pPr>
        <w:jc w:val="both"/>
      </w:pPr>
      <w:r w:rsidRPr="00C3233A">
        <w:t>О внесении изменений в Решение Малокамалинского сельского Совета депутатов от 27.07.2017 г. № 12-52р «</w:t>
      </w:r>
      <w:r w:rsidRPr="00C3233A">
        <w:rPr>
          <w:bCs/>
        </w:rPr>
        <w:t xml:space="preserve">Об утверждении Положения </w:t>
      </w:r>
      <w:r w:rsidRPr="00C3233A">
        <w:t xml:space="preserve">об условиях и порядке предоставления муниципальному служащему права на пенсию за выслугу лет </w:t>
      </w:r>
      <w:r w:rsidRPr="00C3233A">
        <w:rPr>
          <w:bCs/>
        </w:rPr>
        <w:t>за счет средств бюджета Малокамалинского сельсовета Рыбинского района Красноярского края</w:t>
      </w:r>
      <w:r w:rsidRPr="00C3233A">
        <w:t>».</w:t>
      </w:r>
    </w:p>
    <w:p w:rsidR="004B6FB4" w:rsidRPr="00C3233A" w:rsidRDefault="004B6FB4" w:rsidP="004B6FB4">
      <w:pPr>
        <w:ind w:firstLine="709"/>
        <w:jc w:val="both"/>
      </w:pPr>
    </w:p>
    <w:p w:rsidR="004B6FB4" w:rsidRPr="00C3233A" w:rsidRDefault="004B6FB4" w:rsidP="004B6FB4">
      <w:pPr>
        <w:ind w:firstLine="709"/>
        <w:jc w:val="both"/>
      </w:pPr>
      <w:r w:rsidRPr="00C3233A">
        <w:t xml:space="preserve">На основании </w:t>
      </w:r>
      <w:hyperlink r:id="rId5" w:history="1">
        <w:r w:rsidRPr="00C3233A">
          <w:t>статьи 24</w:t>
        </w:r>
      </w:hyperlink>
      <w:r w:rsidRPr="00C3233A">
        <w:t xml:space="preserve"> Федерального закона Российской Федерации от 02.03.2007 № 25-ФЗ «О муниципальной службе в Российской Федерации», </w:t>
      </w:r>
      <w:hyperlink r:id="rId6" w:history="1">
        <w:r w:rsidRPr="00C3233A">
          <w:t>статьей 9</w:t>
        </w:r>
      </w:hyperlink>
      <w:r w:rsidRPr="00C3233A">
        <w:t xml:space="preserve"> Закона Красноярского края от 24.04.2008 № 5-1565 «Об особенностях правового регулирования муниципальной службы в Красноярском крае», </w:t>
      </w:r>
      <w:r w:rsidRPr="00C3233A">
        <w:rPr>
          <w:bCs/>
        </w:rPr>
        <w:t>статьями 20, 24 Устава Малокамалинского сельсовета, Малокамалинский сельский Совет депутатов,</w:t>
      </w:r>
      <w:r w:rsidRPr="00C3233A">
        <w:t xml:space="preserve"> РЕШИЛ:</w:t>
      </w:r>
    </w:p>
    <w:p w:rsidR="004B6FB4" w:rsidRPr="00C3233A" w:rsidRDefault="004B6FB4" w:rsidP="00620044">
      <w:pPr>
        <w:pStyle w:val="a3"/>
        <w:numPr>
          <w:ilvl w:val="0"/>
          <w:numId w:val="1"/>
        </w:numPr>
        <w:tabs>
          <w:tab w:val="left" w:pos="1134"/>
        </w:tabs>
        <w:ind w:left="0" w:firstLine="709"/>
        <w:jc w:val="both"/>
      </w:pPr>
      <w:r w:rsidRPr="00C3233A">
        <w:t>Внести следующие изменения и дополнения в решение Малокамалинского сельского Совета депутатов от 27.07.2017 г. № 12-52р «</w:t>
      </w:r>
      <w:r w:rsidRPr="00C3233A">
        <w:rPr>
          <w:bCs/>
        </w:rPr>
        <w:t xml:space="preserve">Об утверждении Положения </w:t>
      </w:r>
      <w:r w:rsidRPr="00C3233A">
        <w:t xml:space="preserve">об условиях и порядке предоставления муниципальному служащему права на пенсию за выслугу лет </w:t>
      </w:r>
      <w:r w:rsidRPr="00C3233A">
        <w:rPr>
          <w:bCs/>
        </w:rPr>
        <w:t>за счет средств бюджета Малокамалинского сельсовета Рыбинского района Красноярского края</w:t>
      </w:r>
      <w:r w:rsidRPr="00C3233A">
        <w:t>»</w:t>
      </w:r>
      <w:r w:rsidR="00E31AAE" w:rsidRPr="00C3233A">
        <w:t>:</w:t>
      </w:r>
    </w:p>
    <w:p w:rsidR="00BC0C70" w:rsidRPr="00C3233A" w:rsidRDefault="00BC0C70" w:rsidP="00620044">
      <w:pPr>
        <w:autoSpaceDE w:val="0"/>
        <w:autoSpaceDN w:val="0"/>
        <w:adjustRightInd w:val="0"/>
        <w:ind w:firstLine="709"/>
        <w:jc w:val="both"/>
        <w:rPr>
          <w:bCs/>
          <w:color w:val="7030A0"/>
        </w:rPr>
      </w:pPr>
      <w:r w:rsidRPr="00C3233A">
        <w:rPr>
          <w:color w:val="7030A0"/>
        </w:rPr>
        <w:t xml:space="preserve">- в пункте 2.3 раздела 2 положения </w:t>
      </w:r>
      <w:r w:rsidRPr="00C3233A">
        <w:rPr>
          <w:bCs/>
          <w:color w:val="7030A0"/>
        </w:rPr>
        <w:t>слова «</w:t>
      </w:r>
      <w:r w:rsidRPr="00C3233A">
        <w:rPr>
          <w:color w:val="7030A0"/>
        </w:rPr>
        <w:t>размера должностного оклада по соответствующей должности государственной гражданской службы края, установленного</w:t>
      </w:r>
      <w:r w:rsidRPr="00C3233A">
        <w:rPr>
          <w:bCs/>
          <w:color w:val="7030A0"/>
        </w:rPr>
        <w:t xml:space="preserve">» заменить словами «размера оклада денежного содержания </w:t>
      </w:r>
      <w:r w:rsidRPr="00C3233A">
        <w:rPr>
          <w:color w:val="7030A0"/>
        </w:rPr>
        <w:t xml:space="preserve">по соответствующей должности государственной гражданской службы края, рассчитываемого в соответствии </w:t>
      </w:r>
      <w:proofErr w:type="gramStart"/>
      <w:r w:rsidRPr="00C3233A">
        <w:rPr>
          <w:color w:val="7030A0"/>
        </w:rPr>
        <w:t>с</w:t>
      </w:r>
      <w:proofErr w:type="gramEnd"/>
      <w:r w:rsidRPr="00C3233A">
        <w:rPr>
          <w:bCs/>
          <w:color w:val="7030A0"/>
        </w:rPr>
        <w:t>»;</w:t>
      </w:r>
    </w:p>
    <w:p w:rsidR="00BC0C70" w:rsidRPr="00C3233A" w:rsidRDefault="00BC0C70" w:rsidP="00620044">
      <w:pPr>
        <w:autoSpaceDE w:val="0"/>
        <w:autoSpaceDN w:val="0"/>
        <w:adjustRightInd w:val="0"/>
        <w:ind w:firstLine="709"/>
        <w:jc w:val="both"/>
        <w:rPr>
          <w:bCs/>
          <w:color w:val="7030A0"/>
        </w:rPr>
      </w:pPr>
      <w:r w:rsidRPr="00C3233A">
        <w:rPr>
          <w:color w:val="7030A0"/>
        </w:rPr>
        <w:t xml:space="preserve">- в пункте 2.2 раздела 2 положения </w:t>
      </w:r>
      <w:r w:rsidRPr="00C3233A">
        <w:rPr>
          <w:bCs/>
          <w:color w:val="7030A0"/>
        </w:rPr>
        <w:t>слова «2,8 должностного оклада» заменить словами «2,8 суммы должностного оклада и ежемесячной надбавки за классный чин (далее в настоящем Положении – оклад для назначения пенсии)», после слов «О страховых пенсиях»</w:t>
      </w:r>
      <w:bookmarkStart w:id="0" w:name="Par17"/>
      <w:bookmarkEnd w:id="0"/>
      <w:r w:rsidRPr="00C3233A">
        <w:rPr>
          <w:bCs/>
          <w:color w:val="7030A0"/>
        </w:rPr>
        <w:t xml:space="preserve"> дополнить словами «за исключением случаев, предусмотренных абзацем вторым настоящего пункта»;</w:t>
      </w:r>
    </w:p>
    <w:p w:rsidR="00BC0C70" w:rsidRPr="00C3233A" w:rsidRDefault="00BC0C70" w:rsidP="00620044">
      <w:pPr>
        <w:ind w:firstLine="709"/>
        <w:jc w:val="both"/>
        <w:rPr>
          <w:bCs/>
          <w:color w:val="7030A0"/>
        </w:rPr>
      </w:pPr>
      <w:r w:rsidRPr="00C3233A">
        <w:rPr>
          <w:bCs/>
          <w:color w:val="7030A0"/>
        </w:rPr>
        <w:t xml:space="preserve"> - </w:t>
      </w:r>
      <w:r w:rsidRPr="00C3233A">
        <w:rPr>
          <w:color w:val="7030A0"/>
        </w:rPr>
        <w:t>пункт 2.2 раздела 2 положения</w:t>
      </w:r>
      <w:r w:rsidRPr="00C3233A">
        <w:rPr>
          <w:bCs/>
          <w:color w:val="7030A0"/>
        </w:rPr>
        <w:t xml:space="preserve"> дополнить абзацем следующего содержания:</w:t>
      </w:r>
    </w:p>
    <w:p w:rsidR="00BC0C70" w:rsidRPr="00C3233A" w:rsidRDefault="00BC0C70" w:rsidP="00620044">
      <w:pPr>
        <w:ind w:firstLine="709"/>
        <w:jc w:val="both"/>
        <w:rPr>
          <w:bCs/>
          <w:color w:val="7030A0"/>
        </w:rPr>
      </w:pPr>
      <w:r w:rsidRPr="00C3233A">
        <w:rPr>
          <w:bCs/>
          <w:color w:val="7030A0"/>
        </w:rPr>
        <w:t xml:space="preserve">«Количество окладов для назначения пенсии, предусмотренное </w:t>
      </w:r>
      <w:r w:rsidRPr="00C3233A">
        <w:rPr>
          <w:color w:val="7030A0"/>
        </w:rPr>
        <w:t xml:space="preserve">абзацем первым настоящего пункта, </w:t>
      </w:r>
      <w:r w:rsidRPr="00C3233A">
        <w:rPr>
          <w:bCs/>
          <w:color w:val="7030A0"/>
        </w:rPr>
        <w:t xml:space="preserve">увеличивается на 0,1 оклада для назначения пенсии за </w:t>
      </w:r>
      <w:proofErr w:type="gramStart"/>
      <w:r w:rsidRPr="00C3233A">
        <w:rPr>
          <w:bCs/>
          <w:color w:val="7030A0"/>
        </w:rPr>
        <w:t>каждый полный год</w:t>
      </w:r>
      <w:proofErr w:type="gramEnd"/>
      <w:r w:rsidRPr="00C3233A">
        <w:rPr>
          <w:bCs/>
          <w:color w:val="7030A0"/>
        </w:rPr>
        <w:t xml:space="preserve"> стажа муниципальной службы свыше 30 лет, но не более чем до 3,8 оклада для назначения пенсии включительно»;</w:t>
      </w:r>
    </w:p>
    <w:p w:rsidR="00BC0C70" w:rsidRPr="00C3233A" w:rsidRDefault="00BC0C70" w:rsidP="00620044">
      <w:pPr>
        <w:ind w:firstLine="709"/>
        <w:jc w:val="both"/>
        <w:rPr>
          <w:color w:val="7030A0"/>
        </w:rPr>
      </w:pPr>
      <w:r w:rsidRPr="00C3233A">
        <w:rPr>
          <w:color w:val="7030A0"/>
        </w:rPr>
        <w:t>- пункт 2.13 раздела 2 положения изложить в новой редакции:</w:t>
      </w:r>
    </w:p>
    <w:p w:rsidR="00BC0C70" w:rsidRPr="00C3233A" w:rsidRDefault="00BC0C70" w:rsidP="00620044">
      <w:pPr>
        <w:ind w:firstLine="709"/>
        <w:jc w:val="both"/>
        <w:rPr>
          <w:color w:val="7030A0"/>
        </w:rPr>
      </w:pPr>
      <w:bookmarkStart w:id="1" w:name="_Hlt494872695"/>
      <w:bookmarkStart w:id="2" w:name="_Hlt494872694"/>
      <w:bookmarkStart w:id="3" w:name="_Hlt494872727"/>
      <w:bookmarkStart w:id="4" w:name="_Hlt494872735"/>
      <w:bookmarkEnd w:id="1"/>
      <w:bookmarkEnd w:id="2"/>
      <w:bookmarkEnd w:id="3"/>
      <w:bookmarkEnd w:id="4"/>
      <w:r w:rsidRPr="00C3233A">
        <w:rPr>
          <w:color w:val="7030A0"/>
        </w:rPr>
        <w:t xml:space="preserve">«2.13. </w:t>
      </w:r>
      <w:proofErr w:type="gramStart"/>
      <w:r w:rsidRPr="00C3233A">
        <w:rPr>
          <w:color w:val="7030A0"/>
        </w:rPr>
        <w:t>Размер пенсии за выслугу лет не может быть ниже установленного настоящим пунктом минимального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Pr="00C3233A">
        <w:rPr>
          <w:color w:val="7030A0"/>
        </w:rPr>
        <w:t xml:space="preserve"> достижения возраста, дающего право на страховую пенсию по старости в соответствии с Федеральным законом "О страховых пенсиях". Минимальный размер пенсии за выслугу лет составляет:</w:t>
      </w:r>
    </w:p>
    <w:p w:rsidR="00BC0C70" w:rsidRPr="00C3233A" w:rsidRDefault="00BC0C70" w:rsidP="00620044">
      <w:pPr>
        <w:pStyle w:val="a3"/>
        <w:ind w:left="0" w:firstLine="709"/>
        <w:jc w:val="both"/>
        <w:rPr>
          <w:color w:val="7030A0"/>
        </w:rPr>
      </w:pPr>
      <w:r w:rsidRPr="00C3233A">
        <w:rPr>
          <w:color w:val="7030A0"/>
        </w:rPr>
        <w:t>- 5000 рублей - при наличии у муниципальных служащих стажа муниципальной службы менее 20 лет;</w:t>
      </w:r>
    </w:p>
    <w:p w:rsidR="00BC0C70" w:rsidRPr="00C3233A" w:rsidRDefault="00BC0C70" w:rsidP="00620044">
      <w:pPr>
        <w:pStyle w:val="a3"/>
        <w:ind w:left="0" w:firstLine="709"/>
        <w:jc w:val="both"/>
        <w:rPr>
          <w:color w:val="7030A0"/>
        </w:rPr>
      </w:pPr>
      <w:r w:rsidRPr="00C3233A">
        <w:rPr>
          <w:color w:val="7030A0"/>
        </w:rPr>
        <w:t>- 7000 рублей - при наличии у муниципальных служащих стажа муниципальной службы от 20 лет до 30 лет;</w:t>
      </w:r>
    </w:p>
    <w:p w:rsidR="00BC0C70" w:rsidRPr="00C3233A" w:rsidRDefault="00BC0C70" w:rsidP="00620044">
      <w:pPr>
        <w:pStyle w:val="a3"/>
        <w:ind w:left="0" w:firstLine="709"/>
        <w:jc w:val="both"/>
        <w:rPr>
          <w:color w:val="7030A0"/>
        </w:rPr>
      </w:pPr>
      <w:r w:rsidRPr="00C3233A">
        <w:rPr>
          <w:color w:val="7030A0"/>
        </w:rPr>
        <w:lastRenderedPageBreak/>
        <w:t>- 10000 рублей - при наличии у муниципальных служащих стажа муниципальной службы 30 и более лет.</w:t>
      </w:r>
    </w:p>
    <w:p w:rsidR="00BC0C70" w:rsidRPr="00C3233A" w:rsidRDefault="00BC0C70" w:rsidP="00620044">
      <w:pPr>
        <w:pStyle w:val="a3"/>
        <w:ind w:left="0" w:firstLine="709"/>
        <w:jc w:val="both"/>
        <w:rPr>
          <w:color w:val="7030A0"/>
        </w:rPr>
      </w:pPr>
      <w:proofErr w:type="gramStart"/>
      <w:r w:rsidRPr="00C3233A">
        <w:rPr>
          <w:color w:val="7030A0"/>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C3233A">
        <w:rPr>
          <w:color w:val="7030A0"/>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установленной пунктом 2.1. настоящего Положения, не применяется».</w:t>
      </w:r>
    </w:p>
    <w:p w:rsidR="00BC0C70" w:rsidRPr="00C3233A" w:rsidRDefault="00BC0C70" w:rsidP="00620044">
      <w:pPr>
        <w:ind w:firstLine="709"/>
        <w:jc w:val="both"/>
        <w:rPr>
          <w:color w:val="7030A0"/>
        </w:rPr>
      </w:pPr>
      <w:r w:rsidRPr="00C3233A">
        <w:rPr>
          <w:color w:val="7030A0"/>
        </w:rPr>
        <w:t>- дополнить раздел 2 положения пунктом 2.16:</w:t>
      </w:r>
    </w:p>
    <w:p w:rsidR="00BC0C70" w:rsidRPr="00C3233A" w:rsidRDefault="00BC0C70" w:rsidP="00620044">
      <w:pPr>
        <w:ind w:firstLine="709"/>
        <w:jc w:val="both"/>
        <w:rPr>
          <w:color w:val="7030A0"/>
        </w:rPr>
      </w:pPr>
      <w:r w:rsidRPr="00C3233A">
        <w:rPr>
          <w:color w:val="7030A0"/>
        </w:rPr>
        <w:t xml:space="preserve">«2.16. </w:t>
      </w:r>
      <w:proofErr w:type="gramStart"/>
      <w:r w:rsidRPr="00C3233A">
        <w:rPr>
          <w:color w:val="7030A0"/>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w:t>
      </w:r>
      <w:r w:rsidRPr="00C3233A">
        <w:rPr>
          <w:color w:val="7030A0"/>
        </w:rPr>
        <w:br/>
        <w:t xml:space="preserve">в соответствии с настоящей статьей, при увольнении с муниципальной службы </w:t>
      </w:r>
      <w:r w:rsidRPr="00C3233A">
        <w:rPr>
          <w:color w:val="7030A0"/>
        </w:rPr>
        <w:br/>
        <w:t>в крае, за исключением оснований увольнения с муниципальной службы, предусмотренных пунктами 3 и 5 части 1 статьи</w:t>
      </w:r>
      <w:proofErr w:type="gramEnd"/>
      <w:r w:rsidRPr="00C3233A">
        <w:rPr>
          <w:color w:val="7030A0"/>
        </w:rPr>
        <w:t xml:space="preserve"> 19 Федерального закона от 2 марта 2007 года № 25-ФЗ «О муниципальной службе в Российской Федерации», пунктами 5–11 части 1 статьи 81 Трудового кодекса Российской Федерации, выплачивается  единовременное денежное вознаграждение в размере двукратного месячного денежного содержания по должности муниципальной службы, замещавшейся на день увольнения.</w:t>
      </w:r>
    </w:p>
    <w:p w:rsidR="00BC0C70" w:rsidRPr="00C3233A" w:rsidRDefault="00BC0C70" w:rsidP="00620044">
      <w:pPr>
        <w:ind w:firstLine="709"/>
        <w:jc w:val="both"/>
        <w:rPr>
          <w:color w:val="7030A0"/>
        </w:rPr>
      </w:pPr>
      <w:r w:rsidRPr="00C3233A">
        <w:rPr>
          <w:color w:val="7030A0"/>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C3233A">
        <w:rPr>
          <w:color w:val="7030A0"/>
        </w:rPr>
        <w:t>12 полных месяцев</w:t>
      </w:r>
      <w:proofErr w:type="gramEnd"/>
      <w:r w:rsidRPr="00C3233A">
        <w:rPr>
          <w:color w:val="7030A0"/>
        </w:rPr>
        <w:t>.</w:t>
      </w:r>
    </w:p>
    <w:p w:rsidR="00BC0C70" w:rsidRPr="00C3233A" w:rsidRDefault="00BC0C70" w:rsidP="00620044">
      <w:pPr>
        <w:ind w:firstLine="709"/>
        <w:jc w:val="both"/>
        <w:rPr>
          <w:color w:val="7030A0"/>
        </w:rPr>
      </w:pPr>
      <w:proofErr w:type="gramStart"/>
      <w:r w:rsidRPr="00C3233A">
        <w:rPr>
          <w:color w:val="7030A0"/>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C3233A">
        <w:rPr>
          <w:color w:val="7030A0"/>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C0C70" w:rsidRPr="00C3233A" w:rsidRDefault="00BC0C70" w:rsidP="00620044">
      <w:pPr>
        <w:ind w:firstLine="709"/>
        <w:jc w:val="both"/>
        <w:rPr>
          <w:color w:val="7030A0"/>
        </w:rPr>
      </w:pPr>
      <w:r w:rsidRPr="00C3233A">
        <w:rPr>
          <w:color w:val="7030A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администрации Малокамалинского сельсовета Рыбинского района непосредственно перед увольнением.</w:t>
      </w:r>
    </w:p>
    <w:p w:rsidR="00BC0C70" w:rsidRPr="00C3233A" w:rsidRDefault="00BC0C70" w:rsidP="00620044">
      <w:pPr>
        <w:ind w:firstLine="709"/>
        <w:jc w:val="both"/>
        <w:rPr>
          <w:color w:val="7030A0"/>
        </w:rPr>
      </w:pPr>
      <w:r w:rsidRPr="00C3233A">
        <w:rPr>
          <w:color w:val="7030A0"/>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BC0C70" w:rsidRPr="00C3233A" w:rsidRDefault="00BC0C70" w:rsidP="00620044">
      <w:pPr>
        <w:ind w:firstLine="709"/>
        <w:jc w:val="both"/>
        <w:rPr>
          <w:color w:val="7030A0"/>
        </w:rPr>
      </w:pPr>
      <w:r w:rsidRPr="00C3233A">
        <w:rPr>
          <w:color w:val="7030A0"/>
        </w:rPr>
        <w:t>- дополнить раздел 2 положения пунктом 2.17:</w:t>
      </w:r>
    </w:p>
    <w:p w:rsidR="00BC0C70" w:rsidRPr="00C3233A" w:rsidRDefault="00BC0C70" w:rsidP="00620044">
      <w:pPr>
        <w:ind w:firstLine="709"/>
        <w:jc w:val="both"/>
        <w:rPr>
          <w:color w:val="7030A0"/>
        </w:rPr>
      </w:pPr>
      <w:r w:rsidRPr="00C3233A">
        <w:rPr>
          <w:color w:val="7030A0"/>
        </w:rPr>
        <w:t>«2.17. Выплата единовременного денежного вознаграждения устанавливается в следующем порядке:</w:t>
      </w:r>
    </w:p>
    <w:p w:rsidR="00BC0C70" w:rsidRPr="00C3233A" w:rsidRDefault="00BC0C70" w:rsidP="00620044">
      <w:pPr>
        <w:ind w:firstLine="709"/>
        <w:jc w:val="both"/>
        <w:rPr>
          <w:color w:val="7030A0"/>
        </w:rPr>
      </w:pPr>
      <w:r w:rsidRPr="00C3233A">
        <w:rPr>
          <w:color w:val="7030A0"/>
        </w:rPr>
        <w:t>Лицо, претендующее на пенсию за выслугу лет, подает в администрацию Малокамалинского сельсовета Рыбинского района на имя Главы сельсовета  заявление о выплате единовременного денежного вознаграждения в свободной форме.</w:t>
      </w:r>
    </w:p>
    <w:p w:rsidR="00E31AAE" w:rsidRPr="00C3233A" w:rsidRDefault="00BC0C70" w:rsidP="00620044">
      <w:pPr>
        <w:tabs>
          <w:tab w:val="left" w:pos="1134"/>
        </w:tabs>
        <w:ind w:firstLine="709"/>
        <w:jc w:val="both"/>
      </w:pPr>
      <w:r w:rsidRPr="00C3233A">
        <w:rPr>
          <w:color w:val="7030A0"/>
        </w:rPr>
        <w:t>Специалист, ответственный за кадровую работу, готовит проект распоряжения администрации Малокамалинского сельсовета Рыбинского района о выплате единовременного денежного  вознаграждения».</w:t>
      </w:r>
    </w:p>
    <w:p w:rsidR="00E31AAE" w:rsidRPr="00C3233A" w:rsidRDefault="00E31AAE" w:rsidP="00620044">
      <w:pPr>
        <w:pStyle w:val="a3"/>
        <w:numPr>
          <w:ilvl w:val="0"/>
          <w:numId w:val="1"/>
        </w:numPr>
        <w:tabs>
          <w:tab w:val="left" w:pos="1134"/>
        </w:tabs>
        <w:ind w:left="0" w:firstLine="709"/>
        <w:jc w:val="both"/>
      </w:pPr>
      <w:r w:rsidRPr="00C3233A">
        <w:lastRenderedPageBreak/>
        <w:t>Настоящее Решение вступает в силу со дня официального опубликования в газете «Сельские новости» и распространяет свое действие на правоотношения, возникшие с 1 июля 2023 года.</w:t>
      </w:r>
    </w:p>
    <w:p w:rsidR="00E31AAE" w:rsidRPr="00C3233A" w:rsidRDefault="00E31AAE" w:rsidP="00E31AAE">
      <w:pPr>
        <w:pStyle w:val="a3"/>
        <w:numPr>
          <w:ilvl w:val="0"/>
          <w:numId w:val="1"/>
        </w:numPr>
        <w:tabs>
          <w:tab w:val="left" w:pos="1134"/>
        </w:tabs>
        <w:ind w:left="0" w:firstLine="709"/>
        <w:jc w:val="both"/>
      </w:pPr>
      <w:r w:rsidRPr="00C3233A">
        <w:t>Контроль за исполнение решения возложить на постоянную комиссию по бюджету, финансам и другим экономическим вопросам (</w:t>
      </w:r>
      <w:proofErr w:type="spellStart"/>
      <w:r w:rsidRPr="00C3233A">
        <w:t>Волокитина</w:t>
      </w:r>
      <w:proofErr w:type="spellEnd"/>
      <w:r w:rsidRPr="00C3233A">
        <w:t xml:space="preserve"> Е. И.).</w:t>
      </w:r>
    </w:p>
    <w:p w:rsidR="00E31AAE" w:rsidRPr="00C3233A" w:rsidRDefault="00E31AAE" w:rsidP="00E31AAE">
      <w:pPr>
        <w:pStyle w:val="a3"/>
        <w:tabs>
          <w:tab w:val="left" w:pos="1134"/>
        </w:tabs>
        <w:ind w:left="709"/>
        <w:jc w:val="both"/>
      </w:pPr>
    </w:p>
    <w:p w:rsidR="0041588C" w:rsidRPr="00C3233A" w:rsidRDefault="0041588C" w:rsidP="00E31AAE">
      <w:pPr>
        <w:pStyle w:val="a3"/>
        <w:tabs>
          <w:tab w:val="left" w:pos="1134"/>
        </w:tabs>
        <w:ind w:left="709"/>
        <w:jc w:val="both"/>
      </w:pPr>
    </w:p>
    <w:p w:rsidR="0041588C" w:rsidRPr="00C3233A" w:rsidRDefault="0041588C" w:rsidP="00E31AAE">
      <w:pPr>
        <w:pStyle w:val="a3"/>
        <w:tabs>
          <w:tab w:val="left" w:pos="1134"/>
        </w:tabs>
        <w:ind w:left="709"/>
        <w:jc w:val="both"/>
      </w:pPr>
    </w:p>
    <w:p w:rsidR="0041588C" w:rsidRPr="00C3233A" w:rsidRDefault="0041588C" w:rsidP="0041588C">
      <w:pPr>
        <w:jc w:val="both"/>
      </w:pPr>
      <w:r w:rsidRPr="00C3233A">
        <w:t>Председатель Совета депутатов</w:t>
      </w:r>
    </w:p>
    <w:p w:rsidR="0041588C" w:rsidRPr="00C3233A" w:rsidRDefault="0041588C" w:rsidP="0041588C">
      <w:pPr>
        <w:jc w:val="both"/>
      </w:pPr>
      <w:r w:rsidRPr="00C3233A">
        <w:t xml:space="preserve">Глава сельсовета                                                                                         А. Ю. </w:t>
      </w:r>
      <w:proofErr w:type="spellStart"/>
      <w:r w:rsidRPr="00C3233A">
        <w:t>Гильгенберг</w:t>
      </w:r>
      <w:proofErr w:type="spellEnd"/>
    </w:p>
    <w:p w:rsidR="0041588C" w:rsidRPr="00C3233A" w:rsidRDefault="0041588C" w:rsidP="00E31AAE">
      <w:pPr>
        <w:pStyle w:val="a3"/>
        <w:tabs>
          <w:tab w:val="left" w:pos="1134"/>
        </w:tabs>
        <w:ind w:left="709"/>
        <w:jc w:val="both"/>
      </w:pPr>
    </w:p>
    <w:p w:rsidR="0041588C" w:rsidRPr="00C3233A" w:rsidRDefault="0041588C" w:rsidP="00E31AAE">
      <w:pPr>
        <w:pStyle w:val="a3"/>
        <w:tabs>
          <w:tab w:val="left" w:pos="1134"/>
        </w:tabs>
        <w:ind w:left="709"/>
        <w:jc w:val="both"/>
      </w:pPr>
    </w:p>
    <w:p w:rsidR="0041588C" w:rsidRPr="00C3233A" w:rsidRDefault="0041588C" w:rsidP="00E31AAE">
      <w:pPr>
        <w:pStyle w:val="a3"/>
        <w:tabs>
          <w:tab w:val="left" w:pos="1134"/>
        </w:tabs>
        <w:ind w:left="709"/>
        <w:jc w:val="both"/>
      </w:pPr>
    </w:p>
    <w:p w:rsidR="0041588C" w:rsidRPr="00C3233A" w:rsidRDefault="0041588C" w:rsidP="00E31AAE">
      <w:pPr>
        <w:pStyle w:val="a3"/>
        <w:tabs>
          <w:tab w:val="left" w:pos="1134"/>
        </w:tabs>
        <w:ind w:left="709"/>
        <w:jc w:val="both"/>
      </w:pPr>
    </w:p>
    <w:p w:rsidR="0041588C" w:rsidRPr="00C3233A" w:rsidRDefault="0041588C"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E31AAE">
      <w:pPr>
        <w:pStyle w:val="a3"/>
        <w:tabs>
          <w:tab w:val="left" w:pos="1134"/>
        </w:tabs>
        <w:ind w:left="709"/>
        <w:jc w:val="both"/>
      </w:pPr>
    </w:p>
    <w:p w:rsidR="00C3233A" w:rsidRPr="00C3233A" w:rsidRDefault="00C3233A" w:rsidP="00C3233A">
      <w:pPr>
        <w:ind w:firstLine="4678"/>
        <w:jc w:val="right"/>
      </w:pPr>
      <w:r w:rsidRPr="00C3233A">
        <w:lastRenderedPageBreak/>
        <w:t xml:space="preserve">Приложение к Решению </w:t>
      </w:r>
    </w:p>
    <w:p w:rsidR="00C3233A" w:rsidRPr="00C3233A" w:rsidRDefault="00C3233A" w:rsidP="00C3233A">
      <w:pPr>
        <w:ind w:firstLine="4678"/>
        <w:jc w:val="right"/>
      </w:pPr>
      <w:r w:rsidRPr="00C3233A">
        <w:t>Малокамалинского сельского Совета депутатов от 27.07.2017г. № 12-52р</w:t>
      </w:r>
    </w:p>
    <w:p w:rsidR="00C3233A" w:rsidRPr="00C3233A" w:rsidRDefault="00C3233A" w:rsidP="00C3233A">
      <w:pPr>
        <w:ind w:left="5040"/>
        <w:jc w:val="right"/>
      </w:pPr>
    </w:p>
    <w:p w:rsidR="00C3233A" w:rsidRPr="00C3233A" w:rsidRDefault="00C3233A" w:rsidP="00C3233A">
      <w:pPr>
        <w:ind w:left="5040"/>
        <w:jc w:val="right"/>
      </w:pPr>
    </w:p>
    <w:p w:rsidR="00C3233A" w:rsidRPr="00C3233A" w:rsidRDefault="00C3233A" w:rsidP="00C3233A">
      <w:pPr>
        <w:jc w:val="center"/>
        <w:rPr>
          <w:bCs/>
          <w:u w:val="single"/>
        </w:rPr>
      </w:pPr>
      <w:r w:rsidRPr="00C3233A">
        <w:rPr>
          <w:bCs/>
        </w:rPr>
        <w:t xml:space="preserve">Положение </w:t>
      </w:r>
      <w:r w:rsidRPr="00C3233A">
        <w:t>об условиях и порядке предоставления муниципальному служащему права на пенсию за выслугу лет</w:t>
      </w:r>
      <w:r w:rsidRPr="00C3233A">
        <w:rPr>
          <w:bCs/>
        </w:rPr>
        <w:t xml:space="preserve"> за счет средств бюджета  Малокамалинского сельсовета Рыбинского района Красноярского края </w:t>
      </w:r>
    </w:p>
    <w:p w:rsidR="00C3233A" w:rsidRDefault="00C3233A" w:rsidP="00477804">
      <w:pPr>
        <w:ind w:left="993" w:right="1133"/>
        <w:jc w:val="center"/>
        <w:rPr>
          <w:color w:val="7030A0"/>
        </w:rPr>
      </w:pPr>
      <w:r w:rsidRPr="00C3233A">
        <w:t xml:space="preserve">( в ред. Решений № 9-40р от 10.06.2021 г., № 17-73р от 17.03.2022, </w:t>
      </w:r>
      <w:r w:rsidR="00477804">
        <w:t xml:space="preserve">            </w:t>
      </w:r>
      <w:r w:rsidRPr="00C3233A">
        <w:t xml:space="preserve">№ </w:t>
      </w:r>
      <w:r w:rsidR="00B3465C">
        <w:t>30-123</w:t>
      </w:r>
      <w:r w:rsidRPr="00C3233A">
        <w:t xml:space="preserve">р от </w:t>
      </w:r>
      <w:r w:rsidR="00B3465C">
        <w:t>19.06</w:t>
      </w:r>
      <w:r w:rsidRPr="00C3233A">
        <w:t>.2023 г.</w:t>
      </w:r>
      <w:r w:rsidRPr="00C3233A">
        <w:rPr>
          <w:color w:val="7030A0"/>
        </w:rPr>
        <w:t>)</w:t>
      </w:r>
    </w:p>
    <w:p w:rsidR="00477804" w:rsidRPr="00C3233A" w:rsidRDefault="00477804" w:rsidP="00477804">
      <w:pPr>
        <w:ind w:left="993" w:right="1133"/>
        <w:jc w:val="center"/>
        <w:rPr>
          <w:color w:val="7030A0"/>
        </w:rPr>
      </w:pPr>
    </w:p>
    <w:p w:rsidR="00C3233A" w:rsidRPr="00C3233A" w:rsidRDefault="00C3233A" w:rsidP="00C3233A">
      <w:pPr>
        <w:jc w:val="center"/>
      </w:pPr>
      <w:r w:rsidRPr="00C3233A">
        <w:t>1. ОБЩИЕ ПОЛОЖЕНИЯ</w:t>
      </w:r>
    </w:p>
    <w:p w:rsidR="00C3233A" w:rsidRPr="00C3233A" w:rsidRDefault="00C3233A" w:rsidP="00C3233A">
      <w:pPr>
        <w:ind w:firstLine="709"/>
        <w:jc w:val="both"/>
      </w:pPr>
      <w:r w:rsidRPr="00C3233A">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Pr="00C3233A">
        <w:rPr>
          <w:bCs/>
        </w:rPr>
        <w:t xml:space="preserve">Малокамалинского сельсовета Рыбинского района Красноярского края </w:t>
      </w:r>
      <w:r w:rsidRPr="00C3233A">
        <w:t xml:space="preserve"> (далее–Положение, пенсия за выслугу лет).</w:t>
      </w:r>
    </w:p>
    <w:p w:rsidR="00C3233A" w:rsidRPr="00C3233A" w:rsidRDefault="00C3233A" w:rsidP="00C3233A">
      <w:pPr>
        <w:autoSpaceDE w:val="0"/>
        <w:autoSpaceDN w:val="0"/>
        <w:adjustRightInd w:val="0"/>
        <w:ind w:firstLine="709"/>
        <w:jc w:val="both"/>
        <w:outlineLvl w:val="1"/>
      </w:pPr>
      <w:r w:rsidRPr="00C3233A">
        <w:t>1.2. Право на пенсию за выслугу лет имеют муниципальные служащие Малокамалинского сельсовета Рыбинского района Красноярского края,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C3233A" w:rsidRPr="00C3233A" w:rsidRDefault="00C3233A" w:rsidP="00C3233A">
      <w:pPr>
        <w:autoSpaceDE w:val="0"/>
        <w:autoSpaceDN w:val="0"/>
        <w:adjustRightInd w:val="0"/>
        <w:ind w:firstLine="709"/>
        <w:jc w:val="both"/>
      </w:pPr>
      <w:r w:rsidRPr="00C3233A">
        <w:t xml:space="preserve">1.3. </w:t>
      </w:r>
      <w:proofErr w:type="gramStart"/>
      <w:r w:rsidRPr="00C3233A">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C3233A">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3233A" w:rsidRPr="00C3233A" w:rsidRDefault="00C3233A" w:rsidP="00C3233A">
      <w:pPr>
        <w:autoSpaceDE w:val="0"/>
        <w:autoSpaceDN w:val="0"/>
        <w:adjustRightInd w:val="0"/>
        <w:ind w:firstLine="709"/>
        <w:jc w:val="both"/>
      </w:pPr>
      <w:r w:rsidRPr="00C3233A">
        <w:t xml:space="preserve">1.4. </w:t>
      </w:r>
      <w:proofErr w:type="gramStart"/>
      <w:r w:rsidRPr="00C3233A">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C3233A">
        <w:t xml:space="preserve"> </w:t>
      </w:r>
      <w:proofErr w:type="gramStart"/>
      <w:r w:rsidRPr="00C3233A">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C3233A" w:rsidRPr="00C3233A" w:rsidRDefault="00C3233A" w:rsidP="00C3233A">
      <w:pPr>
        <w:autoSpaceDE w:val="0"/>
        <w:autoSpaceDN w:val="0"/>
        <w:adjustRightInd w:val="0"/>
        <w:ind w:firstLine="709"/>
        <w:jc w:val="both"/>
      </w:pPr>
    </w:p>
    <w:p w:rsidR="00C3233A" w:rsidRPr="00C3233A" w:rsidRDefault="00C3233A" w:rsidP="00C3233A">
      <w:pPr>
        <w:jc w:val="center"/>
      </w:pPr>
      <w:r w:rsidRPr="00C3233A">
        <w:t>2. РАЗМЕР ПЕНСИИ ЗА ВЫСЛУГУ ЛЕТ</w:t>
      </w:r>
    </w:p>
    <w:p w:rsidR="00C3233A" w:rsidRPr="00C3233A" w:rsidRDefault="00C3233A" w:rsidP="00C3233A">
      <w:pPr>
        <w:ind w:firstLine="709"/>
        <w:jc w:val="both"/>
      </w:pPr>
      <w:r w:rsidRPr="00C3233A">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w:t>
      </w:r>
      <w:r w:rsidRPr="00C3233A">
        <w:lastRenderedPageBreak/>
        <w:t>фиксированной выплаты к страховой пенсии, установленных в соответствии с Федеральным законом от 28 декабря 2013 года № 400-ФЗ «О страховых пенсиях».</w:t>
      </w:r>
    </w:p>
    <w:p w:rsidR="00C3233A" w:rsidRPr="00C3233A" w:rsidRDefault="00C3233A" w:rsidP="00C3233A">
      <w:pPr>
        <w:autoSpaceDE w:val="0"/>
        <w:autoSpaceDN w:val="0"/>
        <w:adjustRightInd w:val="0"/>
        <w:ind w:firstLine="709"/>
        <w:jc w:val="both"/>
      </w:pPr>
      <w:r w:rsidRPr="00C3233A">
        <w:t xml:space="preserve">За </w:t>
      </w:r>
      <w:proofErr w:type="gramStart"/>
      <w:r w:rsidRPr="00C3233A">
        <w:t>каждый полный год</w:t>
      </w:r>
      <w:proofErr w:type="gramEnd"/>
      <w:r w:rsidRPr="00C3233A">
        <w:t xml:space="preserve"> стажа муниципальной службы сверх указанного стажа пенсия за выслугу лет увеличивается на 3 процента среднемесячного заработка.</w:t>
      </w:r>
    </w:p>
    <w:p w:rsidR="00C3233A" w:rsidRPr="00C3233A" w:rsidRDefault="00C3233A" w:rsidP="00C3233A">
      <w:pPr>
        <w:autoSpaceDE w:val="0"/>
        <w:autoSpaceDN w:val="0"/>
        <w:adjustRightInd w:val="0"/>
        <w:ind w:firstLine="709"/>
        <w:jc w:val="both"/>
      </w:pPr>
      <w:r w:rsidRPr="00C3233A">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3233A" w:rsidRPr="00C3233A" w:rsidRDefault="00C3233A" w:rsidP="00C3233A">
      <w:pPr>
        <w:autoSpaceDE w:val="0"/>
        <w:autoSpaceDN w:val="0"/>
        <w:adjustRightInd w:val="0"/>
        <w:ind w:firstLine="709"/>
        <w:jc w:val="both"/>
      </w:pPr>
      <w:r w:rsidRPr="00C3233A">
        <w:t xml:space="preserve">2.2. </w:t>
      </w:r>
      <w:proofErr w:type="gramStart"/>
      <w:r w:rsidRPr="00C3233A">
        <w:t xml:space="preserve">Размер среднемесячного заработка, исходя из которого исчисляется пенсия за выслугу лет, не должен превышать </w:t>
      </w:r>
      <w:r w:rsidRPr="00C3233A">
        <w:rPr>
          <w:color w:val="7030A0"/>
        </w:rPr>
        <w:t>2,8 суммы должностного оклада и ежемесячной надбавки за классный чин (далее в Положении — оклад для назначения пенсии)</w:t>
      </w:r>
      <w:r w:rsidRPr="00C3233A">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w:t>
      </w:r>
      <w:proofErr w:type="gramEnd"/>
      <w:r w:rsidRPr="00C3233A">
        <w:t xml:space="preserve">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7" w:history="1">
        <w:r w:rsidRPr="00C3233A">
          <w:t>законом</w:t>
        </w:r>
      </w:hyperlink>
      <w:r w:rsidRPr="00C3233A">
        <w:t xml:space="preserve"> от 28 декабря 2013 года № 400-ФЗ «О страховых пенсиях».</w:t>
      </w:r>
    </w:p>
    <w:p w:rsidR="00C3233A" w:rsidRPr="00C3233A" w:rsidRDefault="00C3233A" w:rsidP="00C3233A">
      <w:pPr>
        <w:autoSpaceDE w:val="0"/>
        <w:autoSpaceDN w:val="0"/>
        <w:adjustRightInd w:val="0"/>
        <w:ind w:firstLine="709"/>
        <w:jc w:val="both"/>
      </w:pPr>
      <w:r w:rsidRPr="00C3233A">
        <w:rPr>
          <w:color w:val="7030A0"/>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C3233A">
        <w:rPr>
          <w:color w:val="7030A0"/>
        </w:rPr>
        <w:t>каждый полный год</w:t>
      </w:r>
      <w:proofErr w:type="gramEnd"/>
      <w:r w:rsidRPr="00C3233A">
        <w:rPr>
          <w:color w:val="7030A0"/>
        </w:rPr>
        <w:t xml:space="preserve"> стажа муниципальной службы свыше 30 лет, но не более чем до 3,8 оклада для назначения пенсии включительно.</w:t>
      </w:r>
    </w:p>
    <w:p w:rsidR="00C3233A" w:rsidRPr="00C3233A" w:rsidRDefault="00C3233A" w:rsidP="00C3233A">
      <w:pPr>
        <w:autoSpaceDE w:val="0"/>
        <w:autoSpaceDN w:val="0"/>
        <w:adjustRightInd w:val="0"/>
        <w:ind w:firstLine="709"/>
        <w:jc w:val="both"/>
        <w:rPr>
          <w:i/>
        </w:rPr>
      </w:pPr>
      <w:r w:rsidRPr="00C3233A">
        <w:t>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w:t>
      </w:r>
      <w:r w:rsidRPr="00C3233A">
        <w:rPr>
          <w:i/>
        </w:rPr>
        <w:t xml:space="preserve"> Закону края № 5-156</w:t>
      </w:r>
      <w:r w:rsidRPr="00C3233A">
        <w:t xml:space="preserve">5, исчисляемый при аналогичных условиях назначения </w:t>
      </w:r>
      <w:proofErr w:type="gramStart"/>
      <w:r w:rsidRPr="00C3233A">
        <w:t>пенсии</w:t>
      </w:r>
      <w:proofErr w:type="gramEnd"/>
      <w:r w:rsidRPr="00C3233A">
        <w:t xml:space="preserve"> за выслугу лет исходя из максимального </w:t>
      </w:r>
      <w:r w:rsidRPr="00C3233A">
        <w:rPr>
          <w:color w:val="7030A0"/>
        </w:rPr>
        <w:t>размера оклада денежного содержания по соответствующей должности государственной гражданской службы края, рассчитываемого в соответствии с</w:t>
      </w:r>
      <w:r w:rsidRPr="00C3233A">
        <w:t xml:space="preserve"> Законом края от 9 </w:t>
      </w:r>
      <w:proofErr w:type="gramStart"/>
      <w:r w:rsidRPr="00C3233A">
        <w:t>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End"/>
    </w:p>
    <w:p w:rsidR="00C3233A" w:rsidRPr="00C3233A" w:rsidRDefault="00C3233A" w:rsidP="00C3233A">
      <w:pPr>
        <w:autoSpaceDE w:val="0"/>
        <w:autoSpaceDN w:val="0"/>
        <w:adjustRightInd w:val="0"/>
        <w:ind w:firstLine="709"/>
        <w:jc w:val="both"/>
      </w:pPr>
      <w:r w:rsidRPr="00C3233A">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3233A" w:rsidRPr="00C3233A" w:rsidRDefault="00C3233A" w:rsidP="00C3233A">
      <w:pPr>
        <w:autoSpaceDE w:val="0"/>
        <w:autoSpaceDN w:val="0"/>
        <w:adjustRightInd w:val="0"/>
        <w:ind w:firstLine="709"/>
        <w:jc w:val="both"/>
      </w:pPr>
      <w:r w:rsidRPr="00C3233A">
        <w:t xml:space="preserve">2.5. </w:t>
      </w:r>
      <w:proofErr w:type="gramStart"/>
      <w:r w:rsidRPr="00C3233A">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её прекращения либо дню достижения гражданином возраста, дающего право на страховую пенсию по старости в соответствии с </w:t>
      </w:r>
      <w:hyperlink r:id="rId8" w:history="1">
        <w:r w:rsidRPr="00C3233A">
          <w:t>частью 1 статьи 8</w:t>
        </w:r>
      </w:hyperlink>
      <w:r w:rsidRPr="00C3233A">
        <w:t xml:space="preserve"> и </w:t>
      </w:r>
      <w:hyperlink r:id="rId9" w:history="1">
        <w:r w:rsidRPr="00C3233A">
          <w:t>статьями 30</w:t>
        </w:r>
      </w:hyperlink>
      <w:r w:rsidRPr="00C3233A">
        <w:t>-</w:t>
      </w:r>
      <w:hyperlink r:id="rId10" w:history="1">
        <w:r w:rsidRPr="00C3233A">
          <w:t>33</w:t>
        </w:r>
      </w:hyperlink>
      <w:r w:rsidRPr="00C3233A">
        <w:t xml:space="preserve"> Федерального закона от 28 декабря</w:t>
      </w:r>
      <w:proofErr w:type="gramEnd"/>
      <w:r w:rsidRPr="00C3233A">
        <w:t xml:space="preserve"> 2013 года № 400-ФЗ «О страховых пенсиях» (дававшего право на трудовую пенсию в соответствии с Федеральным </w:t>
      </w:r>
      <w:hyperlink r:id="rId11" w:history="1">
        <w:r w:rsidRPr="00C3233A">
          <w:t>законом</w:t>
        </w:r>
      </w:hyperlink>
      <w:r w:rsidRPr="00C3233A">
        <w:t xml:space="preserve"> от 17 декабря 2001 года № 173-ФЗ «О трудовых пенсиях в Российской Федерации»).</w:t>
      </w:r>
    </w:p>
    <w:p w:rsidR="00C3233A" w:rsidRPr="00C3233A" w:rsidRDefault="00C3233A" w:rsidP="00C3233A">
      <w:pPr>
        <w:autoSpaceDE w:val="0"/>
        <w:autoSpaceDN w:val="0"/>
        <w:adjustRightInd w:val="0"/>
        <w:ind w:firstLine="709"/>
        <w:jc w:val="both"/>
        <w:rPr>
          <w:lang w:eastAsia="en-US"/>
        </w:rPr>
      </w:pPr>
      <w:r w:rsidRPr="00C3233A">
        <w:t xml:space="preserve">2.6. </w:t>
      </w:r>
      <w:r w:rsidRPr="00C3233A">
        <w:rPr>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C3233A" w:rsidRPr="00C3233A" w:rsidRDefault="00C3233A" w:rsidP="00C3233A">
      <w:pPr>
        <w:autoSpaceDE w:val="0"/>
        <w:autoSpaceDN w:val="0"/>
        <w:adjustRightInd w:val="0"/>
        <w:jc w:val="both"/>
        <w:rPr>
          <w:shd w:val="clear" w:color="auto" w:fill="FFFFFF"/>
        </w:rPr>
      </w:pPr>
      <w:r w:rsidRPr="00C3233A">
        <w:rPr>
          <w:shd w:val="clear" w:color="auto" w:fill="FFFFFF"/>
        </w:rPr>
        <w:tab/>
        <w:t>1) должностной оклад;</w:t>
      </w:r>
    </w:p>
    <w:p w:rsidR="00C3233A" w:rsidRPr="00C3233A" w:rsidRDefault="00C3233A" w:rsidP="00C3233A">
      <w:pPr>
        <w:autoSpaceDE w:val="0"/>
        <w:autoSpaceDN w:val="0"/>
        <w:adjustRightInd w:val="0"/>
        <w:jc w:val="both"/>
        <w:rPr>
          <w:shd w:val="clear" w:color="auto" w:fill="FFFFFF"/>
        </w:rPr>
      </w:pPr>
      <w:r w:rsidRPr="00C3233A">
        <w:rPr>
          <w:shd w:val="clear" w:color="auto" w:fill="FFFFFF"/>
        </w:rPr>
        <w:tab/>
        <w:t>2) ежемесячная надбавка за классный чин;</w:t>
      </w:r>
    </w:p>
    <w:p w:rsidR="00C3233A" w:rsidRPr="00C3233A" w:rsidRDefault="00C3233A" w:rsidP="00C3233A">
      <w:pPr>
        <w:autoSpaceDE w:val="0"/>
        <w:autoSpaceDN w:val="0"/>
        <w:adjustRightInd w:val="0"/>
        <w:jc w:val="both"/>
        <w:rPr>
          <w:shd w:val="clear" w:color="auto" w:fill="FFFFFF"/>
        </w:rPr>
      </w:pPr>
      <w:r w:rsidRPr="00C3233A">
        <w:rPr>
          <w:shd w:val="clear" w:color="auto" w:fill="FFFFFF"/>
        </w:rPr>
        <w:tab/>
        <w:t>3) ежемесячная надбавка за особые условия муниципальной службы;</w:t>
      </w:r>
    </w:p>
    <w:p w:rsidR="00C3233A" w:rsidRPr="00C3233A" w:rsidRDefault="00C3233A" w:rsidP="00C3233A">
      <w:pPr>
        <w:autoSpaceDE w:val="0"/>
        <w:autoSpaceDN w:val="0"/>
        <w:adjustRightInd w:val="0"/>
        <w:jc w:val="both"/>
        <w:rPr>
          <w:shd w:val="clear" w:color="auto" w:fill="FFFFFF"/>
        </w:rPr>
      </w:pPr>
      <w:r w:rsidRPr="00C3233A">
        <w:rPr>
          <w:shd w:val="clear" w:color="auto" w:fill="FFFFFF"/>
        </w:rPr>
        <w:tab/>
        <w:t>4) ежемесячная надбавка за выслугу лет;</w:t>
      </w:r>
    </w:p>
    <w:p w:rsidR="00C3233A" w:rsidRPr="00C3233A" w:rsidRDefault="00C3233A" w:rsidP="00C3233A">
      <w:pPr>
        <w:autoSpaceDE w:val="0"/>
        <w:autoSpaceDN w:val="0"/>
        <w:adjustRightInd w:val="0"/>
        <w:jc w:val="both"/>
        <w:rPr>
          <w:shd w:val="clear" w:color="auto" w:fill="FFFFFF"/>
        </w:rPr>
      </w:pPr>
      <w:r w:rsidRPr="00C3233A">
        <w:rPr>
          <w:shd w:val="clear" w:color="auto" w:fill="FFFFFF"/>
        </w:rPr>
        <w:lastRenderedPageBreak/>
        <w:tab/>
        <w:t>5) ежемесячное денежное поощрение;</w:t>
      </w:r>
    </w:p>
    <w:p w:rsidR="00C3233A" w:rsidRPr="00C3233A" w:rsidRDefault="00C3233A" w:rsidP="00C3233A">
      <w:pPr>
        <w:autoSpaceDE w:val="0"/>
        <w:autoSpaceDN w:val="0"/>
        <w:adjustRightInd w:val="0"/>
        <w:jc w:val="both"/>
        <w:rPr>
          <w:shd w:val="clear" w:color="auto" w:fill="FFFFFF"/>
        </w:rPr>
      </w:pPr>
      <w:r w:rsidRPr="00C3233A">
        <w:rPr>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C3233A" w:rsidRPr="00C3233A" w:rsidRDefault="00C3233A" w:rsidP="00C3233A">
      <w:pPr>
        <w:autoSpaceDE w:val="0"/>
        <w:autoSpaceDN w:val="0"/>
        <w:adjustRightInd w:val="0"/>
        <w:jc w:val="both"/>
        <w:rPr>
          <w:shd w:val="clear" w:color="auto" w:fill="FFFFFF"/>
        </w:rPr>
      </w:pPr>
      <w:r w:rsidRPr="00C3233A">
        <w:rPr>
          <w:shd w:val="clear" w:color="auto" w:fill="FFFFFF"/>
        </w:rPr>
        <w:tab/>
        <w:t>7) премии;</w:t>
      </w:r>
    </w:p>
    <w:p w:rsidR="00C3233A" w:rsidRPr="00C3233A" w:rsidRDefault="00C3233A" w:rsidP="00C3233A">
      <w:pPr>
        <w:autoSpaceDE w:val="0"/>
        <w:autoSpaceDN w:val="0"/>
        <w:adjustRightInd w:val="0"/>
        <w:jc w:val="both"/>
        <w:rPr>
          <w:shd w:val="clear" w:color="auto" w:fill="FFFFFF"/>
        </w:rPr>
      </w:pPr>
      <w:r w:rsidRPr="00C3233A">
        <w:rPr>
          <w:shd w:val="clear" w:color="auto" w:fill="FFFFFF"/>
        </w:rPr>
        <w:tab/>
        <w:t>8) единовременная выплата при предоставлении ежегодного оплачиваемого отпуска;</w:t>
      </w:r>
    </w:p>
    <w:p w:rsidR="00C3233A" w:rsidRPr="00C3233A" w:rsidRDefault="00C3233A" w:rsidP="00C3233A">
      <w:pPr>
        <w:autoSpaceDE w:val="0"/>
        <w:autoSpaceDN w:val="0"/>
        <w:adjustRightInd w:val="0"/>
        <w:jc w:val="both"/>
        <w:rPr>
          <w:shd w:val="clear" w:color="auto" w:fill="FFFFFF"/>
        </w:rPr>
      </w:pPr>
      <w:r w:rsidRPr="00C3233A">
        <w:rPr>
          <w:shd w:val="clear" w:color="auto" w:fill="FFFFFF"/>
        </w:rPr>
        <w:tab/>
        <w:t>9) материальная помощь.</w:t>
      </w:r>
    </w:p>
    <w:p w:rsidR="00C3233A" w:rsidRPr="00C3233A" w:rsidRDefault="00C3233A" w:rsidP="00C3233A">
      <w:pPr>
        <w:autoSpaceDE w:val="0"/>
        <w:autoSpaceDN w:val="0"/>
        <w:adjustRightInd w:val="0"/>
        <w:ind w:firstLine="709"/>
        <w:jc w:val="both"/>
      </w:pPr>
      <w:r w:rsidRPr="00C3233A">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C3233A" w:rsidRPr="00C3233A" w:rsidRDefault="00C3233A" w:rsidP="00C3233A">
      <w:pPr>
        <w:autoSpaceDE w:val="0"/>
        <w:autoSpaceDN w:val="0"/>
        <w:adjustRightInd w:val="0"/>
        <w:ind w:firstLine="709"/>
        <w:jc w:val="both"/>
      </w:pPr>
      <w:r w:rsidRPr="00C3233A">
        <w:t xml:space="preserve">2.7. </w:t>
      </w:r>
      <w:proofErr w:type="gramStart"/>
      <w:r w:rsidRPr="00C3233A">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C3233A">
        <w:t xml:space="preserve"> муниципальной службы для определения среднемесячного заработка учитывается указанное денежное содержание.</w:t>
      </w:r>
    </w:p>
    <w:p w:rsidR="00C3233A" w:rsidRPr="00C3233A" w:rsidRDefault="00C3233A" w:rsidP="00C3233A">
      <w:pPr>
        <w:autoSpaceDE w:val="0"/>
        <w:autoSpaceDN w:val="0"/>
        <w:adjustRightInd w:val="0"/>
        <w:ind w:firstLine="709"/>
        <w:jc w:val="both"/>
      </w:pPr>
      <w:r w:rsidRPr="00C3233A">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C3233A">
        <w:t>достижения</w:t>
      </w:r>
      <w:proofErr w:type="gramEnd"/>
      <w:r w:rsidRPr="00C3233A">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C3233A" w:rsidRPr="00C3233A" w:rsidRDefault="00C3233A" w:rsidP="00C3233A">
      <w:pPr>
        <w:autoSpaceDE w:val="0"/>
        <w:autoSpaceDN w:val="0"/>
        <w:adjustRightInd w:val="0"/>
        <w:ind w:firstLine="709"/>
        <w:jc w:val="both"/>
      </w:pPr>
      <w:r w:rsidRPr="00C3233A">
        <w:t xml:space="preserve">2.9. </w:t>
      </w:r>
      <w:proofErr w:type="gramStart"/>
      <w:r w:rsidRPr="00C3233A">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C3233A" w:rsidRPr="00C3233A" w:rsidRDefault="00C3233A" w:rsidP="00C3233A">
      <w:pPr>
        <w:autoSpaceDE w:val="0"/>
        <w:autoSpaceDN w:val="0"/>
        <w:adjustRightInd w:val="0"/>
        <w:ind w:firstLine="709"/>
        <w:jc w:val="both"/>
      </w:pPr>
      <w:r w:rsidRPr="00C3233A">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C3233A" w:rsidRPr="00C3233A" w:rsidRDefault="00C3233A" w:rsidP="00C3233A">
      <w:pPr>
        <w:autoSpaceDE w:val="0"/>
        <w:autoSpaceDN w:val="0"/>
        <w:adjustRightInd w:val="0"/>
        <w:ind w:firstLine="709"/>
        <w:jc w:val="both"/>
      </w:pPr>
      <w:r w:rsidRPr="00C3233A">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C3233A" w:rsidRPr="00C3233A" w:rsidRDefault="00C3233A" w:rsidP="00C3233A">
      <w:pPr>
        <w:autoSpaceDE w:val="0"/>
        <w:autoSpaceDN w:val="0"/>
        <w:adjustRightInd w:val="0"/>
        <w:ind w:firstLine="709"/>
        <w:jc w:val="both"/>
      </w:pPr>
      <w:r w:rsidRPr="00C3233A">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C3233A" w:rsidRPr="00C3233A" w:rsidRDefault="00C3233A" w:rsidP="00C3233A">
      <w:pPr>
        <w:autoSpaceDE w:val="0"/>
        <w:autoSpaceDN w:val="0"/>
        <w:adjustRightInd w:val="0"/>
        <w:ind w:firstLine="709"/>
        <w:jc w:val="both"/>
      </w:pPr>
      <w:r w:rsidRPr="00C3233A">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3233A" w:rsidRPr="00C3233A" w:rsidRDefault="00C3233A" w:rsidP="00C3233A">
      <w:pPr>
        <w:autoSpaceDE w:val="0"/>
        <w:autoSpaceDN w:val="0"/>
        <w:adjustRightInd w:val="0"/>
        <w:ind w:firstLine="709"/>
        <w:jc w:val="both"/>
        <w:rPr>
          <w:color w:val="7030A0"/>
        </w:rPr>
      </w:pPr>
      <w:r w:rsidRPr="00C3233A">
        <w:rPr>
          <w:color w:val="7030A0"/>
        </w:rPr>
        <w:t xml:space="preserve">2.12. </w:t>
      </w:r>
      <w:proofErr w:type="gramStart"/>
      <w:r w:rsidRPr="00C3233A">
        <w:rPr>
          <w:color w:val="7030A0"/>
        </w:rPr>
        <w:t>Исключен</w:t>
      </w:r>
      <w:proofErr w:type="gramEnd"/>
      <w:r w:rsidRPr="00C3233A">
        <w:rPr>
          <w:color w:val="7030A0"/>
        </w:rPr>
        <w:t xml:space="preserve"> решением № 0-00р от 00.00.2023 года.</w:t>
      </w:r>
    </w:p>
    <w:p w:rsidR="00C3233A" w:rsidRPr="00C3233A" w:rsidRDefault="00C3233A" w:rsidP="00C3233A">
      <w:pPr>
        <w:ind w:firstLine="708"/>
        <w:jc w:val="both"/>
        <w:rPr>
          <w:color w:val="7030A0"/>
        </w:rPr>
      </w:pPr>
      <w:r w:rsidRPr="00C3233A">
        <w:t xml:space="preserve">2.13. </w:t>
      </w:r>
      <w:proofErr w:type="gramStart"/>
      <w:r w:rsidRPr="00C3233A">
        <w:rPr>
          <w:color w:val="7030A0"/>
        </w:rPr>
        <w:t>Размер пенсии за выслугу лет не может быть ниже установленного настоящим пунктом минимального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Pr="00C3233A">
        <w:rPr>
          <w:color w:val="7030A0"/>
        </w:rPr>
        <w:t xml:space="preserve"> достижения возраста, дающего право на страховую пенсию по старости в соответствии с Федеральным законом "О страховых пенсиях". Минимальный размер пенсии за выслугу лет составляет:</w:t>
      </w:r>
    </w:p>
    <w:p w:rsidR="00C3233A" w:rsidRPr="00C3233A" w:rsidRDefault="00C3233A" w:rsidP="00C3233A">
      <w:pPr>
        <w:ind w:firstLine="708"/>
        <w:jc w:val="both"/>
        <w:rPr>
          <w:color w:val="7030A0"/>
        </w:rPr>
      </w:pPr>
      <w:r w:rsidRPr="00C3233A">
        <w:rPr>
          <w:color w:val="7030A0"/>
        </w:rPr>
        <w:lastRenderedPageBreak/>
        <w:t>- 5000 рублей - при наличии у муниципальных служащих стажа муниципальной службы менее 20 лет;</w:t>
      </w:r>
    </w:p>
    <w:p w:rsidR="00C3233A" w:rsidRPr="00C3233A" w:rsidRDefault="00C3233A" w:rsidP="00C3233A">
      <w:pPr>
        <w:ind w:firstLine="708"/>
        <w:jc w:val="both"/>
        <w:rPr>
          <w:color w:val="7030A0"/>
        </w:rPr>
      </w:pPr>
      <w:r w:rsidRPr="00C3233A">
        <w:rPr>
          <w:color w:val="7030A0"/>
        </w:rPr>
        <w:t>- 7000 рублей - при наличии у муниципальных служащих стажа муниципальной службы от 20 лет до 30 лет;</w:t>
      </w:r>
    </w:p>
    <w:p w:rsidR="00C3233A" w:rsidRPr="00C3233A" w:rsidRDefault="00C3233A" w:rsidP="00C3233A">
      <w:pPr>
        <w:ind w:firstLine="708"/>
        <w:jc w:val="both"/>
        <w:rPr>
          <w:color w:val="7030A0"/>
        </w:rPr>
      </w:pPr>
      <w:r w:rsidRPr="00C3233A">
        <w:rPr>
          <w:color w:val="7030A0"/>
        </w:rPr>
        <w:t>- 10000 рублей - при наличии у муниципальных служащих стажа муниципальной службы 30 и более лет.</w:t>
      </w:r>
    </w:p>
    <w:p w:rsidR="00C3233A" w:rsidRPr="00C3233A" w:rsidRDefault="00C3233A" w:rsidP="00C3233A">
      <w:pPr>
        <w:autoSpaceDE w:val="0"/>
        <w:autoSpaceDN w:val="0"/>
        <w:adjustRightInd w:val="0"/>
        <w:ind w:firstLine="709"/>
        <w:jc w:val="both"/>
        <w:rPr>
          <w:color w:val="7030A0"/>
        </w:rPr>
      </w:pPr>
      <w:proofErr w:type="gramStart"/>
      <w:r w:rsidRPr="00C3233A">
        <w:rPr>
          <w:color w:val="7030A0"/>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C3233A">
        <w:rPr>
          <w:color w:val="7030A0"/>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установленной пунктом 2.1. настоящего Положения, не применяется.</w:t>
      </w:r>
    </w:p>
    <w:p w:rsidR="00C3233A" w:rsidRPr="00C3233A" w:rsidRDefault="00C3233A" w:rsidP="00C3233A">
      <w:pPr>
        <w:autoSpaceDE w:val="0"/>
        <w:autoSpaceDN w:val="0"/>
        <w:adjustRightInd w:val="0"/>
        <w:ind w:firstLine="709"/>
        <w:jc w:val="both"/>
      </w:pPr>
      <w:r w:rsidRPr="00C3233A">
        <w:t>2.14. Перерасчет размера пенсии за выслугу лет муниципальным служащим производится после ее назначения с применением положений пунктов 2.1–2.12 настоящего Положения в следующих случаях:</w:t>
      </w:r>
    </w:p>
    <w:p w:rsidR="00C3233A" w:rsidRPr="00C3233A" w:rsidRDefault="00C3233A" w:rsidP="00C3233A">
      <w:pPr>
        <w:autoSpaceDE w:val="0"/>
        <w:autoSpaceDN w:val="0"/>
        <w:adjustRightInd w:val="0"/>
        <w:ind w:firstLine="709"/>
        <w:jc w:val="both"/>
      </w:pPr>
      <w:proofErr w:type="gramStart"/>
      <w:r w:rsidRPr="00C3233A">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C3233A">
        <w:t xml:space="preserve"> высоким должностным окладом;</w:t>
      </w:r>
    </w:p>
    <w:p w:rsidR="00C3233A" w:rsidRPr="00C3233A" w:rsidRDefault="00C3233A" w:rsidP="00C3233A">
      <w:pPr>
        <w:autoSpaceDE w:val="0"/>
        <w:autoSpaceDN w:val="0"/>
        <w:adjustRightInd w:val="0"/>
        <w:ind w:firstLine="709"/>
        <w:jc w:val="both"/>
      </w:pPr>
      <w:proofErr w:type="gramStart"/>
      <w:r w:rsidRPr="00C3233A">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2" w:history="1">
        <w:r w:rsidRPr="00C3233A">
          <w:t>законом</w:t>
        </w:r>
      </w:hyperlink>
      <w:r w:rsidRPr="00C3233A">
        <w:t xml:space="preserve"> от 17 декабря 2001 года</w:t>
      </w:r>
      <w:proofErr w:type="gramEnd"/>
      <w:r w:rsidRPr="00C3233A">
        <w:t xml:space="preserve"> № </w:t>
      </w:r>
      <w:proofErr w:type="gramStart"/>
      <w:r w:rsidRPr="00C3233A">
        <w:t>173-ФЗ «О трудовых пенсиях в Российской Федерации);</w:t>
      </w:r>
      <w:proofErr w:type="gramEnd"/>
    </w:p>
    <w:p w:rsidR="00C3233A" w:rsidRPr="00C3233A" w:rsidRDefault="00C3233A" w:rsidP="00C3233A">
      <w:pPr>
        <w:autoSpaceDE w:val="0"/>
        <w:autoSpaceDN w:val="0"/>
        <w:adjustRightInd w:val="0"/>
        <w:ind w:firstLine="709"/>
        <w:jc w:val="both"/>
      </w:pPr>
      <w:r w:rsidRPr="00C3233A">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C3233A">
        <w:t>исходя из которых определен</w:t>
      </w:r>
      <w:proofErr w:type="gramEnd"/>
      <w:r w:rsidRPr="00C3233A">
        <w:t xml:space="preserve"> размер пенсии за выслугу лет.</w:t>
      </w:r>
    </w:p>
    <w:p w:rsidR="00C3233A" w:rsidRPr="00C3233A" w:rsidRDefault="00C3233A" w:rsidP="00C3233A">
      <w:pPr>
        <w:autoSpaceDE w:val="0"/>
        <w:autoSpaceDN w:val="0"/>
        <w:adjustRightInd w:val="0"/>
        <w:ind w:firstLine="709"/>
        <w:jc w:val="both"/>
      </w:pPr>
      <w:r w:rsidRPr="00C3233A">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2.14. настоящего Положения.</w:t>
      </w:r>
    </w:p>
    <w:p w:rsidR="00C3233A" w:rsidRPr="00C3233A" w:rsidRDefault="00C3233A" w:rsidP="00C3233A">
      <w:pPr>
        <w:ind w:firstLine="708"/>
        <w:jc w:val="both"/>
        <w:rPr>
          <w:color w:val="7030A0"/>
        </w:rPr>
      </w:pPr>
      <w:r w:rsidRPr="00C3233A">
        <w:rPr>
          <w:color w:val="7030A0"/>
        </w:rPr>
        <w:t xml:space="preserve">- </w:t>
      </w:r>
      <w:r w:rsidR="00477804">
        <w:rPr>
          <w:color w:val="7030A0"/>
        </w:rPr>
        <w:t>дополнить</w:t>
      </w:r>
      <w:r w:rsidRPr="00C3233A">
        <w:rPr>
          <w:color w:val="7030A0"/>
        </w:rPr>
        <w:t xml:space="preserve"> раздел 2 положения пунктом 2.16:</w:t>
      </w:r>
    </w:p>
    <w:p w:rsidR="00C3233A" w:rsidRPr="00C3233A" w:rsidRDefault="00C3233A" w:rsidP="00C3233A">
      <w:pPr>
        <w:ind w:firstLine="708"/>
        <w:jc w:val="both"/>
        <w:rPr>
          <w:color w:val="7030A0"/>
        </w:rPr>
      </w:pPr>
      <w:r w:rsidRPr="00C3233A">
        <w:rPr>
          <w:color w:val="7030A0"/>
        </w:rPr>
        <w:t xml:space="preserve">«2.16. </w:t>
      </w:r>
      <w:proofErr w:type="gramStart"/>
      <w:r w:rsidRPr="00C3233A">
        <w:rPr>
          <w:color w:val="7030A0"/>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w:t>
      </w:r>
      <w:r w:rsidRPr="00C3233A">
        <w:rPr>
          <w:color w:val="7030A0"/>
        </w:rPr>
        <w:br/>
        <w:t xml:space="preserve">в соответствии с настоящей статьей, при увольнении с муниципальной службы </w:t>
      </w:r>
      <w:r w:rsidRPr="00C3233A">
        <w:rPr>
          <w:color w:val="7030A0"/>
        </w:rPr>
        <w:br/>
        <w:t>в крае, за исключением оснований увольнения с муниципальной службы, предусмотренных пунктами 3 и 5 части 1 статьи</w:t>
      </w:r>
      <w:proofErr w:type="gramEnd"/>
      <w:r w:rsidRPr="00C3233A">
        <w:rPr>
          <w:color w:val="7030A0"/>
        </w:rPr>
        <w:t xml:space="preserve"> 19 Федерального закона от 2 марта 2007 года № 25-ФЗ «О муниципальной службе в Российской Федерации», пунктами 5–11 части 1 статьи 81 Трудового кодекса Российской Федерации, выплачивается  единовременное денежное вознаграждение в размере двукратного месячного денежного содержания по должности муниципальной службы, замещавшейся на день увольнения.</w:t>
      </w:r>
    </w:p>
    <w:p w:rsidR="00C3233A" w:rsidRPr="00C3233A" w:rsidRDefault="00C3233A" w:rsidP="00C3233A">
      <w:pPr>
        <w:ind w:firstLine="708"/>
        <w:jc w:val="both"/>
        <w:rPr>
          <w:color w:val="7030A0"/>
        </w:rPr>
      </w:pPr>
      <w:r w:rsidRPr="00C3233A">
        <w:rPr>
          <w:color w:val="7030A0"/>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C3233A">
        <w:rPr>
          <w:color w:val="7030A0"/>
        </w:rPr>
        <w:t>12 полных месяцев</w:t>
      </w:r>
      <w:proofErr w:type="gramEnd"/>
      <w:r w:rsidRPr="00C3233A">
        <w:rPr>
          <w:color w:val="7030A0"/>
        </w:rPr>
        <w:t>.</w:t>
      </w:r>
    </w:p>
    <w:p w:rsidR="00C3233A" w:rsidRPr="00C3233A" w:rsidRDefault="00C3233A" w:rsidP="00C3233A">
      <w:pPr>
        <w:ind w:firstLine="708"/>
        <w:jc w:val="both"/>
        <w:rPr>
          <w:color w:val="7030A0"/>
        </w:rPr>
      </w:pPr>
      <w:proofErr w:type="gramStart"/>
      <w:r w:rsidRPr="00C3233A">
        <w:rPr>
          <w:color w:val="7030A0"/>
        </w:rPr>
        <w:lastRenderedPageBreak/>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C3233A">
        <w:rPr>
          <w:color w:val="7030A0"/>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3233A" w:rsidRPr="00C3233A" w:rsidRDefault="00C3233A" w:rsidP="00C3233A">
      <w:pPr>
        <w:ind w:firstLine="708"/>
        <w:jc w:val="both"/>
        <w:rPr>
          <w:color w:val="7030A0"/>
        </w:rPr>
      </w:pPr>
      <w:r w:rsidRPr="00C3233A">
        <w:rPr>
          <w:color w:val="7030A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администрации Малокамалинского сельсовета Рыбинского района непосредственно перед увольнением.</w:t>
      </w:r>
    </w:p>
    <w:p w:rsidR="00C3233A" w:rsidRPr="00C3233A" w:rsidRDefault="00C3233A" w:rsidP="00C3233A">
      <w:pPr>
        <w:ind w:firstLine="708"/>
        <w:jc w:val="both"/>
        <w:rPr>
          <w:color w:val="7030A0"/>
        </w:rPr>
      </w:pPr>
      <w:r w:rsidRPr="00C3233A">
        <w:rPr>
          <w:color w:val="7030A0"/>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C3233A" w:rsidRPr="00C3233A" w:rsidRDefault="00C3233A" w:rsidP="00C3233A">
      <w:pPr>
        <w:ind w:firstLine="708"/>
        <w:jc w:val="both"/>
        <w:rPr>
          <w:color w:val="7030A0"/>
        </w:rPr>
      </w:pPr>
      <w:r w:rsidRPr="00C3233A">
        <w:rPr>
          <w:color w:val="7030A0"/>
        </w:rPr>
        <w:t>- дополнить раздел 2 положения пунктом 2.17:</w:t>
      </w:r>
    </w:p>
    <w:p w:rsidR="00C3233A" w:rsidRPr="00C3233A" w:rsidRDefault="00C3233A" w:rsidP="00C3233A">
      <w:pPr>
        <w:ind w:firstLine="708"/>
        <w:jc w:val="both"/>
        <w:rPr>
          <w:color w:val="7030A0"/>
        </w:rPr>
      </w:pPr>
      <w:r w:rsidRPr="00C3233A">
        <w:rPr>
          <w:color w:val="7030A0"/>
        </w:rPr>
        <w:t>«2.17. Выплата единовременного денежного вознаграждения устанавливается в следующем порядке:</w:t>
      </w:r>
    </w:p>
    <w:p w:rsidR="00C3233A" w:rsidRPr="00C3233A" w:rsidRDefault="00C3233A" w:rsidP="00C3233A">
      <w:pPr>
        <w:ind w:firstLine="708"/>
        <w:jc w:val="both"/>
        <w:rPr>
          <w:color w:val="7030A0"/>
        </w:rPr>
      </w:pPr>
      <w:r w:rsidRPr="00C3233A">
        <w:rPr>
          <w:color w:val="7030A0"/>
        </w:rPr>
        <w:t>Лицо, претендующее на пенсию за выслугу лет, подает в администрацию Малокамалинского сельсовета Рыбинского района на имя Главы сельсовета  заявление о выплате единовременного денежного вознаграждения в свободной форме.</w:t>
      </w:r>
    </w:p>
    <w:p w:rsidR="00C3233A" w:rsidRPr="00C3233A" w:rsidRDefault="00C3233A" w:rsidP="00C3233A">
      <w:pPr>
        <w:autoSpaceDE w:val="0"/>
        <w:autoSpaceDN w:val="0"/>
        <w:adjustRightInd w:val="0"/>
        <w:ind w:firstLine="709"/>
        <w:jc w:val="both"/>
      </w:pPr>
      <w:r w:rsidRPr="00C3233A">
        <w:rPr>
          <w:color w:val="7030A0"/>
        </w:rPr>
        <w:t>Специалист, ответственный за кадровую работу, готовит проект распоряжения администрации Малокамалинского сельсовета Рыбинского района о выплате единовременного денежного  вознаграждения».</w:t>
      </w:r>
    </w:p>
    <w:p w:rsidR="00C3233A" w:rsidRPr="00C3233A" w:rsidRDefault="00C3233A" w:rsidP="00C3233A">
      <w:pPr>
        <w:autoSpaceDE w:val="0"/>
        <w:autoSpaceDN w:val="0"/>
        <w:adjustRightInd w:val="0"/>
        <w:ind w:firstLine="709"/>
        <w:jc w:val="both"/>
        <w:outlineLvl w:val="1"/>
      </w:pPr>
    </w:p>
    <w:p w:rsidR="00C3233A" w:rsidRPr="00C3233A" w:rsidRDefault="00C3233A" w:rsidP="00C3233A">
      <w:pPr>
        <w:jc w:val="center"/>
      </w:pPr>
      <w:r w:rsidRPr="00C3233A">
        <w:t>3. ПОРЯДОК НАЗНАЧЕНИЯ И ВЫПЛАТЫ ПЕНСИИ</w:t>
      </w:r>
    </w:p>
    <w:p w:rsidR="00C3233A" w:rsidRPr="00C3233A" w:rsidRDefault="00C3233A" w:rsidP="00C3233A">
      <w:pPr>
        <w:jc w:val="center"/>
      </w:pPr>
      <w:r w:rsidRPr="00C3233A">
        <w:t>ЗА ВЫСЛУГУ ЛЕТ</w:t>
      </w:r>
    </w:p>
    <w:p w:rsidR="00C3233A" w:rsidRPr="00C3233A" w:rsidRDefault="00C3233A" w:rsidP="00C3233A">
      <w:pPr>
        <w:autoSpaceDE w:val="0"/>
        <w:autoSpaceDN w:val="0"/>
        <w:adjustRightInd w:val="0"/>
        <w:ind w:firstLine="709"/>
        <w:jc w:val="both"/>
      </w:pPr>
      <w:r w:rsidRPr="00C3233A">
        <w:t>3.1. Заявление о назначении пенсии за выслугу лет подается в администрацию Малокамалинского сельсовета Рыбинского района Красноярского края (далее – уполномоченный орган).</w:t>
      </w:r>
    </w:p>
    <w:p w:rsidR="00C3233A" w:rsidRPr="00C3233A" w:rsidRDefault="00C3233A" w:rsidP="00C3233A">
      <w:pPr>
        <w:autoSpaceDE w:val="0"/>
        <w:autoSpaceDN w:val="0"/>
        <w:adjustRightInd w:val="0"/>
        <w:ind w:firstLine="709"/>
        <w:jc w:val="both"/>
      </w:pPr>
      <w:r w:rsidRPr="00C3233A">
        <w:t>3.2. К заявлению о назначении пенсии за выслугу лет должны быть приложены следующие документы:</w:t>
      </w:r>
    </w:p>
    <w:p w:rsidR="00C3233A" w:rsidRPr="00C3233A" w:rsidRDefault="00C3233A" w:rsidP="00C3233A">
      <w:pPr>
        <w:autoSpaceDE w:val="0"/>
        <w:autoSpaceDN w:val="0"/>
        <w:adjustRightInd w:val="0"/>
        <w:ind w:firstLine="709"/>
        <w:jc w:val="both"/>
      </w:pPr>
      <w:r w:rsidRPr="00C3233A">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C3233A" w:rsidRPr="00C3233A" w:rsidRDefault="00C3233A" w:rsidP="00C3233A">
      <w:pPr>
        <w:autoSpaceDE w:val="0"/>
        <w:autoSpaceDN w:val="0"/>
        <w:adjustRightInd w:val="0"/>
        <w:ind w:firstLine="709"/>
        <w:jc w:val="both"/>
      </w:pPr>
      <w:r w:rsidRPr="00C3233A">
        <w:t>копию трудовой книжки и (или) сведения о трудовой деятельности, оформленные в установленном законодательством порядке, копии иных документов, подтверждающих специальный стаж службы, заверенные нотариально либо кадровой службой органа по последнему месту замещения должности муниципальной службы;</w:t>
      </w:r>
    </w:p>
    <w:p w:rsidR="00C3233A" w:rsidRPr="00C3233A" w:rsidRDefault="00C3233A" w:rsidP="00C3233A">
      <w:pPr>
        <w:autoSpaceDE w:val="0"/>
        <w:autoSpaceDN w:val="0"/>
        <w:adjustRightInd w:val="0"/>
        <w:ind w:firstLine="709"/>
        <w:jc w:val="both"/>
      </w:pPr>
      <w:r w:rsidRPr="00C3233A">
        <w:t>справка, подтверждающая размер месячного денежного содержания по должности муниципальной службы;</w:t>
      </w:r>
    </w:p>
    <w:p w:rsidR="00C3233A" w:rsidRPr="00C3233A" w:rsidRDefault="00C3233A" w:rsidP="00C3233A">
      <w:pPr>
        <w:autoSpaceDE w:val="0"/>
        <w:autoSpaceDN w:val="0"/>
        <w:adjustRightInd w:val="0"/>
        <w:ind w:firstLine="709"/>
        <w:jc w:val="both"/>
      </w:pPr>
      <w:r w:rsidRPr="00C3233A">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C3233A" w:rsidRPr="00C3233A" w:rsidRDefault="00C3233A" w:rsidP="00C3233A">
      <w:pPr>
        <w:autoSpaceDE w:val="0"/>
        <w:autoSpaceDN w:val="0"/>
        <w:adjustRightInd w:val="0"/>
        <w:ind w:firstLine="709"/>
        <w:jc w:val="both"/>
      </w:pPr>
      <w:r w:rsidRPr="00C3233A">
        <w:lastRenderedPageBreak/>
        <w:t>При подаче указанных документов предъявляется паспорт и трудовая книжка лица, претендующего на установление пенсии за выслугу лет, за исключением случаев, если в соответствии с действующим законодательством трудовая книжка не ведётся.</w:t>
      </w:r>
    </w:p>
    <w:p w:rsidR="00C3233A" w:rsidRPr="00C3233A" w:rsidRDefault="00C3233A" w:rsidP="00C3233A">
      <w:pPr>
        <w:autoSpaceDE w:val="0"/>
        <w:autoSpaceDN w:val="0"/>
        <w:adjustRightInd w:val="0"/>
        <w:ind w:firstLine="709"/>
        <w:jc w:val="both"/>
      </w:pPr>
      <w:r w:rsidRPr="00C3233A">
        <w:t xml:space="preserve">3.3. Основанием для назначения пенсии за выслугу лет является муниципальный правовой акт, издаваемый уполномоченным органом (далее–Акт). </w:t>
      </w:r>
    </w:p>
    <w:p w:rsidR="00C3233A" w:rsidRPr="00C3233A" w:rsidRDefault="00C3233A" w:rsidP="00C3233A">
      <w:pPr>
        <w:autoSpaceDE w:val="0"/>
        <w:autoSpaceDN w:val="0"/>
        <w:adjustRightInd w:val="0"/>
        <w:ind w:firstLine="709"/>
        <w:jc w:val="both"/>
      </w:pPr>
      <w:r w:rsidRPr="00C3233A">
        <w:t xml:space="preserve">Решение об установлении пенсии за выслугу лет при наличии всех необходимых документов принимается </w:t>
      </w:r>
      <w:r w:rsidRPr="00C3233A">
        <w:rPr>
          <w:spacing w:val="-4"/>
        </w:rPr>
        <w:t>в месячный срок главой сельсовета.</w:t>
      </w:r>
    </w:p>
    <w:p w:rsidR="00C3233A" w:rsidRPr="00C3233A" w:rsidRDefault="00C3233A" w:rsidP="00C3233A">
      <w:pPr>
        <w:autoSpaceDE w:val="0"/>
        <w:autoSpaceDN w:val="0"/>
        <w:adjustRightInd w:val="0"/>
        <w:ind w:firstLine="709"/>
        <w:jc w:val="both"/>
      </w:pPr>
      <w:r w:rsidRPr="00C3233A">
        <w:t>В Акте указывается процентное отношение к среднемесячному заработку, дата, с которой устанавливается пенсия.</w:t>
      </w:r>
    </w:p>
    <w:p w:rsidR="00C3233A" w:rsidRPr="00C3233A" w:rsidRDefault="00C3233A" w:rsidP="00C3233A">
      <w:pPr>
        <w:autoSpaceDE w:val="0"/>
        <w:autoSpaceDN w:val="0"/>
        <w:adjustRightInd w:val="0"/>
        <w:ind w:firstLine="709"/>
        <w:jc w:val="both"/>
      </w:pPr>
      <w:r w:rsidRPr="00C3233A">
        <w:t>Проект Акта готовится кадровой службой (специалистом, осуществляющим кадровую работу).</w:t>
      </w:r>
    </w:p>
    <w:p w:rsidR="00C3233A" w:rsidRPr="00C3233A" w:rsidRDefault="00C3233A" w:rsidP="00C3233A">
      <w:pPr>
        <w:autoSpaceDE w:val="0"/>
        <w:autoSpaceDN w:val="0"/>
        <w:adjustRightInd w:val="0"/>
        <w:ind w:firstLine="709"/>
        <w:jc w:val="both"/>
      </w:pPr>
      <w:r w:rsidRPr="00C3233A">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C3233A" w:rsidRPr="00C3233A" w:rsidRDefault="00C3233A" w:rsidP="00C3233A">
      <w:pPr>
        <w:autoSpaceDE w:val="0"/>
        <w:autoSpaceDN w:val="0"/>
        <w:adjustRightInd w:val="0"/>
        <w:ind w:firstLine="709"/>
        <w:jc w:val="both"/>
      </w:pPr>
      <w:r w:rsidRPr="00C3233A">
        <w:t>3.4. Пенсия за выслугу лет устанавливается и выплачивается со дня подачи заявления, но не ранее чем со дня возникновения права на неё.</w:t>
      </w:r>
    </w:p>
    <w:p w:rsidR="00C3233A" w:rsidRPr="00C3233A" w:rsidRDefault="00C3233A" w:rsidP="00C3233A">
      <w:pPr>
        <w:autoSpaceDE w:val="0"/>
        <w:autoSpaceDN w:val="0"/>
        <w:adjustRightInd w:val="0"/>
        <w:ind w:firstLine="709"/>
        <w:jc w:val="both"/>
      </w:pPr>
      <w:r w:rsidRPr="00C3233A">
        <w:t xml:space="preserve">3.5. </w:t>
      </w:r>
      <w:proofErr w:type="gramStart"/>
      <w:r w:rsidRPr="00C3233A">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днём, в котором сохранение средней заработной платы в соответствии с действующим законодательством было прекращено.</w:t>
      </w:r>
      <w:proofErr w:type="gramEnd"/>
    </w:p>
    <w:p w:rsidR="00C3233A" w:rsidRPr="00C3233A" w:rsidRDefault="00C3233A" w:rsidP="00C3233A">
      <w:pPr>
        <w:autoSpaceDE w:val="0"/>
        <w:autoSpaceDN w:val="0"/>
        <w:adjustRightInd w:val="0"/>
        <w:ind w:firstLine="709"/>
        <w:jc w:val="both"/>
      </w:pPr>
      <w:r w:rsidRPr="00C3233A">
        <w:t xml:space="preserve">3.6. Выплата пенсии за выслугу лет производится до 5 числа месяца, следующего за </w:t>
      </w:r>
      <w:proofErr w:type="gramStart"/>
      <w:r w:rsidRPr="00C3233A">
        <w:t>расчётным</w:t>
      </w:r>
      <w:proofErr w:type="gramEnd"/>
      <w:r w:rsidRPr="00C3233A">
        <w:t>, на счёт, открытый в российской кредитной организации, указанный в заявлении получателя пенсии за выслугу лет.</w:t>
      </w:r>
    </w:p>
    <w:p w:rsidR="00C3233A" w:rsidRPr="00C3233A" w:rsidRDefault="00C3233A" w:rsidP="00C3233A">
      <w:pPr>
        <w:autoSpaceDE w:val="0"/>
        <w:autoSpaceDN w:val="0"/>
        <w:adjustRightInd w:val="0"/>
        <w:ind w:firstLine="709"/>
        <w:jc w:val="both"/>
      </w:pPr>
      <w:r w:rsidRPr="00C3233A">
        <w:t xml:space="preserve">3.7. </w:t>
      </w:r>
      <w:proofErr w:type="gramStart"/>
      <w:r w:rsidRPr="00C3233A">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sidRPr="00C3233A">
        <w:t xml:space="preserve">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C3233A" w:rsidRPr="00C3233A" w:rsidRDefault="00C3233A" w:rsidP="00C3233A">
      <w:pPr>
        <w:autoSpaceDE w:val="0"/>
        <w:autoSpaceDN w:val="0"/>
        <w:adjustRightInd w:val="0"/>
        <w:ind w:firstLine="709"/>
        <w:jc w:val="both"/>
      </w:pPr>
      <w:r w:rsidRPr="00C3233A">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C3233A" w:rsidRPr="00C3233A" w:rsidRDefault="00C3233A" w:rsidP="00C3233A">
      <w:pPr>
        <w:autoSpaceDE w:val="0"/>
        <w:autoSpaceDN w:val="0"/>
        <w:adjustRightInd w:val="0"/>
        <w:ind w:firstLine="709"/>
        <w:jc w:val="both"/>
      </w:pPr>
      <w:proofErr w:type="gramStart"/>
      <w:r w:rsidRPr="00C3233A">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постоянное место жительства за пределы Российской Федерации в письменной</w:t>
      </w:r>
      <w:proofErr w:type="gramEnd"/>
      <w:r w:rsidRPr="00C3233A">
        <w:t xml:space="preserve"> форме в уполномоченный орган.</w:t>
      </w:r>
    </w:p>
    <w:p w:rsidR="00477804" w:rsidRDefault="00477804" w:rsidP="00C3233A">
      <w:pPr>
        <w:pStyle w:val="6"/>
        <w:jc w:val="right"/>
        <w:rPr>
          <w:b w:val="0"/>
          <w:sz w:val="24"/>
          <w:szCs w:val="24"/>
        </w:rPr>
      </w:pPr>
    </w:p>
    <w:p w:rsidR="00477804" w:rsidRDefault="00477804" w:rsidP="00C3233A">
      <w:pPr>
        <w:pStyle w:val="6"/>
        <w:jc w:val="right"/>
        <w:rPr>
          <w:b w:val="0"/>
          <w:sz w:val="24"/>
          <w:szCs w:val="24"/>
        </w:rPr>
      </w:pPr>
    </w:p>
    <w:p w:rsidR="00477804" w:rsidRDefault="00477804" w:rsidP="00C3233A">
      <w:pPr>
        <w:pStyle w:val="6"/>
        <w:jc w:val="right"/>
        <w:rPr>
          <w:b w:val="0"/>
          <w:sz w:val="24"/>
          <w:szCs w:val="24"/>
        </w:rPr>
      </w:pPr>
    </w:p>
    <w:p w:rsidR="00C3233A" w:rsidRPr="00C3233A" w:rsidRDefault="00C3233A" w:rsidP="00C3233A">
      <w:pPr>
        <w:pStyle w:val="6"/>
        <w:jc w:val="right"/>
        <w:rPr>
          <w:b w:val="0"/>
          <w:sz w:val="24"/>
          <w:szCs w:val="24"/>
        </w:rPr>
      </w:pPr>
      <w:r w:rsidRPr="00C3233A">
        <w:rPr>
          <w:b w:val="0"/>
          <w:sz w:val="24"/>
          <w:szCs w:val="24"/>
        </w:rPr>
        <w:lastRenderedPageBreak/>
        <w:t>Приложение № 1</w:t>
      </w:r>
    </w:p>
    <w:p w:rsidR="00C3233A" w:rsidRPr="00C3233A" w:rsidRDefault="00C3233A" w:rsidP="00C3233A">
      <w:pPr>
        <w:tabs>
          <w:tab w:val="left" w:pos="342"/>
        </w:tabs>
        <w:jc w:val="right"/>
      </w:pPr>
      <w:r w:rsidRPr="00C3233A">
        <w:t xml:space="preserve">к </w:t>
      </w:r>
      <w:r w:rsidRPr="00C3233A">
        <w:rPr>
          <w:bCs/>
        </w:rPr>
        <w:t xml:space="preserve"> Положению </w:t>
      </w:r>
      <w:r w:rsidRPr="00C3233A">
        <w:t>об условиях и порядке</w:t>
      </w:r>
    </w:p>
    <w:p w:rsidR="00C3233A" w:rsidRPr="00C3233A" w:rsidRDefault="00C3233A" w:rsidP="00C3233A">
      <w:pPr>
        <w:tabs>
          <w:tab w:val="left" w:pos="342"/>
        </w:tabs>
        <w:jc w:val="right"/>
      </w:pPr>
      <w:r w:rsidRPr="00C3233A">
        <w:t xml:space="preserve"> предоставления </w:t>
      </w:r>
      <w:proofErr w:type="gramStart"/>
      <w:r w:rsidRPr="00C3233A">
        <w:t>муниципальному</w:t>
      </w:r>
      <w:proofErr w:type="gramEnd"/>
      <w:r w:rsidRPr="00C3233A">
        <w:t xml:space="preserve"> </w:t>
      </w:r>
    </w:p>
    <w:p w:rsidR="00C3233A" w:rsidRPr="00C3233A" w:rsidRDefault="00C3233A" w:rsidP="00C3233A">
      <w:pPr>
        <w:tabs>
          <w:tab w:val="left" w:pos="342"/>
        </w:tabs>
        <w:jc w:val="right"/>
      </w:pPr>
      <w:r w:rsidRPr="00C3233A">
        <w:t>служащему права на пенсию за выслугу лет</w:t>
      </w:r>
    </w:p>
    <w:p w:rsidR="00C3233A" w:rsidRPr="00C3233A" w:rsidRDefault="00C3233A" w:rsidP="00C3233A">
      <w:pPr>
        <w:jc w:val="right"/>
        <w:rPr>
          <w:bCs/>
        </w:rPr>
      </w:pPr>
      <w:r w:rsidRPr="00C3233A">
        <w:rPr>
          <w:bCs/>
        </w:rPr>
        <w:t>за счет средств бюджета Малокамалинского</w:t>
      </w:r>
    </w:p>
    <w:p w:rsidR="00C3233A" w:rsidRPr="00C3233A" w:rsidRDefault="00C3233A" w:rsidP="00C3233A">
      <w:pPr>
        <w:jc w:val="right"/>
        <w:rPr>
          <w:bCs/>
        </w:rPr>
      </w:pPr>
      <w:r w:rsidRPr="00C3233A">
        <w:rPr>
          <w:bCs/>
        </w:rPr>
        <w:t xml:space="preserve"> сельсовета Рыбинского района Красноярского края</w:t>
      </w:r>
    </w:p>
    <w:p w:rsidR="00C3233A" w:rsidRPr="00C3233A" w:rsidRDefault="00C3233A" w:rsidP="00C3233A">
      <w:pPr>
        <w:jc w:val="right"/>
      </w:pPr>
    </w:p>
    <w:p w:rsidR="00C3233A" w:rsidRDefault="00C3233A" w:rsidP="00C3233A">
      <w:pPr>
        <w:ind w:firstLine="708"/>
        <w:jc w:val="right"/>
      </w:pPr>
      <w:r w:rsidRPr="00C3233A">
        <w:t>Главе Малокамалинского сельсовета</w:t>
      </w:r>
    </w:p>
    <w:p w:rsidR="00477804" w:rsidRPr="00C3233A" w:rsidRDefault="00477804" w:rsidP="00C3233A">
      <w:pPr>
        <w:ind w:firstLine="708"/>
        <w:jc w:val="right"/>
      </w:pPr>
    </w:p>
    <w:p w:rsidR="00C3233A" w:rsidRPr="00C3233A" w:rsidRDefault="00C3233A" w:rsidP="00C3233A">
      <w:pPr>
        <w:pBdr>
          <w:bottom w:val="single" w:sz="12" w:space="1" w:color="auto"/>
        </w:pBdr>
        <w:ind w:firstLine="708"/>
      </w:pPr>
    </w:p>
    <w:p w:rsidR="00C3233A" w:rsidRPr="00C3233A" w:rsidRDefault="00C3233A" w:rsidP="00C3233A">
      <w:pPr>
        <w:pBdr>
          <w:bottom w:val="single" w:sz="12" w:space="1" w:color="auto"/>
        </w:pBdr>
        <w:ind w:firstLine="708"/>
      </w:pPr>
    </w:p>
    <w:p w:rsidR="00C3233A" w:rsidRPr="00C3233A" w:rsidRDefault="00C3233A" w:rsidP="00C3233A">
      <w:r w:rsidRPr="00C3233A">
        <w:t>(</w:t>
      </w:r>
      <w:proofErr w:type="spellStart"/>
      <w:r w:rsidRPr="00C3233A">
        <w:t>Ф.И.О.заявителя</w:t>
      </w:r>
      <w:proofErr w:type="spellEnd"/>
      <w:r w:rsidRPr="00C3233A">
        <w:t>) ___________________________</w:t>
      </w:r>
    </w:p>
    <w:p w:rsidR="00C3233A" w:rsidRPr="00C3233A" w:rsidRDefault="00C3233A" w:rsidP="00C3233A">
      <w:pPr>
        <w:pBdr>
          <w:bottom w:val="single" w:sz="12" w:space="1" w:color="auto"/>
        </w:pBdr>
        <w:ind w:firstLine="708"/>
      </w:pPr>
      <w:r w:rsidRPr="00C3233A">
        <w:t>(должность)</w:t>
      </w:r>
    </w:p>
    <w:p w:rsidR="00C3233A" w:rsidRPr="00C3233A" w:rsidRDefault="00C3233A" w:rsidP="00C3233A">
      <w:r w:rsidRPr="00C3233A">
        <w:t xml:space="preserve">         (домашний адрес)</w:t>
      </w:r>
    </w:p>
    <w:p w:rsidR="00C3233A" w:rsidRPr="00C3233A" w:rsidRDefault="00C3233A" w:rsidP="00C3233A">
      <w:pPr>
        <w:ind w:firstLine="708"/>
        <w:jc w:val="center"/>
      </w:pPr>
      <w:r w:rsidRPr="00C3233A">
        <w:t xml:space="preserve">___________________________   </w:t>
      </w:r>
    </w:p>
    <w:p w:rsidR="00C3233A" w:rsidRPr="00C3233A" w:rsidRDefault="00C3233A" w:rsidP="00C3233A">
      <w:pPr>
        <w:ind w:firstLine="708"/>
        <w:jc w:val="center"/>
      </w:pPr>
      <w:r w:rsidRPr="00C3233A">
        <w:rPr>
          <w:b/>
        </w:rPr>
        <w:t>(</w:t>
      </w:r>
      <w:r w:rsidRPr="00C3233A">
        <w:t>телефон</w:t>
      </w:r>
      <w:r w:rsidRPr="00C3233A">
        <w:rPr>
          <w:b/>
        </w:rPr>
        <w:t>)</w:t>
      </w:r>
    </w:p>
    <w:p w:rsidR="00C3233A" w:rsidRPr="00C3233A" w:rsidRDefault="00C3233A" w:rsidP="00C3233A"/>
    <w:p w:rsidR="00C3233A" w:rsidRPr="00C3233A" w:rsidRDefault="00C3233A" w:rsidP="00C3233A">
      <w:pPr>
        <w:jc w:val="center"/>
      </w:pPr>
      <w:proofErr w:type="gramStart"/>
      <w:r w:rsidRPr="00C3233A">
        <w:t>З</w:t>
      </w:r>
      <w:proofErr w:type="gramEnd"/>
      <w:r w:rsidRPr="00C3233A">
        <w:t xml:space="preserve"> А Я В Л Е Н И Е</w:t>
      </w:r>
    </w:p>
    <w:p w:rsidR="00C3233A" w:rsidRPr="00C3233A" w:rsidRDefault="00C3233A" w:rsidP="00C3233A">
      <w:pPr>
        <w:jc w:val="center"/>
        <w:rPr>
          <w:b/>
        </w:rPr>
      </w:pPr>
    </w:p>
    <w:p w:rsidR="00C3233A" w:rsidRPr="00C3233A" w:rsidRDefault="00C3233A" w:rsidP="00C3233A">
      <w:pPr>
        <w:ind w:firstLine="708"/>
        <w:jc w:val="both"/>
      </w:pPr>
      <w:proofErr w:type="gramStart"/>
      <w:r w:rsidRPr="00C3233A">
        <w:t>В соответствии с Законом Красноярского края «Об особенностях правового регулирования муниципальной службы в Красноярском крае» прошу установить мне пенсию за выслугу лет к назначенной в соответствии с Федеральным законом «О трудовых пенсиях в Российской Федерации» или Законом Российской Федерации «О занятости населения в Российской Федерации» трудовой пенсии.</w:t>
      </w:r>
      <w:proofErr w:type="gramEnd"/>
    </w:p>
    <w:p w:rsidR="00C3233A" w:rsidRPr="00C3233A" w:rsidRDefault="00C3233A" w:rsidP="00C3233A">
      <w:pPr>
        <w:ind w:firstLine="708"/>
        <w:jc w:val="both"/>
      </w:pPr>
      <w:r w:rsidRPr="00C3233A">
        <w:t xml:space="preserve">Трудовую пенсию получаю </w:t>
      </w:r>
      <w:proofErr w:type="gramStart"/>
      <w:r w:rsidRPr="00C3233A">
        <w:t>в</w:t>
      </w:r>
      <w:proofErr w:type="gramEnd"/>
      <w:r w:rsidRPr="00C3233A">
        <w:t xml:space="preserve"> </w:t>
      </w:r>
      <w:r w:rsidR="00477804">
        <w:t xml:space="preserve">______________________________________________ </w:t>
      </w:r>
      <w:r w:rsidRPr="00C3233A">
        <w:t>_____________________________________________________________</w:t>
      </w:r>
      <w:r w:rsidR="00477804">
        <w:t>___________</w:t>
      </w:r>
      <w:r w:rsidRPr="00C3233A">
        <w:t>_____ __________________________________________________</w:t>
      </w:r>
      <w:r w:rsidR="00477804">
        <w:t>_</w:t>
      </w:r>
      <w:r w:rsidRPr="00C3233A">
        <w:t>____</w:t>
      </w:r>
      <w:r w:rsidR="00477804">
        <w:t>__________</w:t>
      </w:r>
      <w:r w:rsidRPr="00C3233A">
        <w:t>____________</w:t>
      </w:r>
    </w:p>
    <w:p w:rsidR="00C3233A" w:rsidRPr="00C3233A" w:rsidRDefault="00C3233A" w:rsidP="00C3233A">
      <w:pPr>
        <w:jc w:val="center"/>
      </w:pPr>
      <w:r w:rsidRPr="00C3233A">
        <w:t>(наименование органа Пенсионного фонда Российской Федерации)</w:t>
      </w:r>
    </w:p>
    <w:p w:rsidR="00477804" w:rsidRDefault="00C3233A" w:rsidP="00C3233A">
      <w:pPr>
        <w:ind w:firstLine="708"/>
        <w:jc w:val="both"/>
      </w:pPr>
      <w:r w:rsidRPr="00C3233A">
        <w:t>Выплату пенсии за выслугу лет прошу производить во вклад на мой счет №</w:t>
      </w:r>
      <w:r w:rsidR="00477804">
        <w:t xml:space="preserve"> </w:t>
      </w:r>
    </w:p>
    <w:p w:rsidR="00C3233A" w:rsidRPr="00C3233A" w:rsidRDefault="00C3233A" w:rsidP="00477804">
      <w:pPr>
        <w:jc w:val="both"/>
      </w:pPr>
      <w:r w:rsidRPr="00C3233A">
        <w:t xml:space="preserve"> _____________________________________________________________</w:t>
      </w:r>
      <w:r w:rsidR="00477804">
        <w:t>________________ в</w:t>
      </w:r>
      <w:r w:rsidRPr="00C3233A">
        <w:t>____________________________________________________________________________________________________________________________</w:t>
      </w:r>
      <w:r w:rsidR="00477804">
        <w:t>_____________________</w:t>
      </w:r>
      <w:r w:rsidRPr="00C3233A">
        <w:t>______</w:t>
      </w:r>
    </w:p>
    <w:p w:rsidR="00C3233A" w:rsidRPr="00C3233A" w:rsidRDefault="00C3233A" w:rsidP="00C3233A">
      <w:pPr>
        <w:jc w:val="center"/>
      </w:pPr>
      <w:r w:rsidRPr="00C3233A">
        <w:t>(наименование банка)</w:t>
      </w:r>
    </w:p>
    <w:p w:rsidR="00C3233A" w:rsidRPr="00C3233A" w:rsidRDefault="00C3233A" w:rsidP="00C3233A">
      <w:pPr>
        <w:ind w:firstLine="708"/>
        <w:jc w:val="both"/>
      </w:pPr>
      <w:r w:rsidRPr="00C3233A">
        <w:t xml:space="preserve">О назначении на государственную или муниципальную должность, прекращении гражданства РФ и (или) выезда на постоянное место жительства за пределы Российской Федерации обязуюсь в пятидневный срок в письменной форме сообщить в бухгалтерию администрации Малокамалинского сельсовета. </w:t>
      </w:r>
    </w:p>
    <w:p w:rsidR="00C3233A" w:rsidRPr="00C3233A" w:rsidRDefault="00C3233A" w:rsidP="00C3233A"/>
    <w:p w:rsidR="00C3233A" w:rsidRDefault="00C3233A" w:rsidP="00C3233A"/>
    <w:p w:rsidR="00477804" w:rsidRPr="00C3233A" w:rsidRDefault="00477804" w:rsidP="00C3233A"/>
    <w:p w:rsidR="00C3233A" w:rsidRPr="00C3233A" w:rsidRDefault="00C3233A" w:rsidP="00C3233A"/>
    <w:p w:rsidR="00C3233A" w:rsidRPr="00C3233A" w:rsidRDefault="00C3233A" w:rsidP="00C3233A">
      <w:r w:rsidRPr="00C3233A">
        <w:t>«____»__________________ 20___ г.</w:t>
      </w:r>
      <w:r w:rsidRPr="00C3233A">
        <w:tab/>
      </w:r>
      <w:r w:rsidRPr="00C3233A">
        <w:tab/>
      </w:r>
      <w:r w:rsidRPr="00C3233A">
        <w:tab/>
        <w:t>______________________</w:t>
      </w:r>
    </w:p>
    <w:p w:rsidR="00C3233A" w:rsidRPr="00C3233A" w:rsidRDefault="00C3233A" w:rsidP="00C3233A">
      <w:r w:rsidRPr="00C3233A">
        <w:tab/>
      </w:r>
      <w:r w:rsidRPr="00C3233A">
        <w:tab/>
      </w:r>
      <w:r w:rsidRPr="00C3233A">
        <w:tab/>
      </w:r>
      <w:r w:rsidRPr="00C3233A">
        <w:tab/>
      </w:r>
      <w:r w:rsidRPr="00C3233A">
        <w:tab/>
      </w:r>
      <w:r w:rsidRPr="00C3233A">
        <w:tab/>
      </w:r>
      <w:r w:rsidRPr="00C3233A">
        <w:tab/>
      </w:r>
      <w:r w:rsidRPr="00C3233A">
        <w:tab/>
      </w:r>
      <w:r w:rsidRPr="00C3233A">
        <w:tab/>
      </w:r>
      <w:r w:rsidRPr="00C3233A">
        <w:tab/>
      </w:r>
      <w:r w:rsidRPr="00C3233A">
        <w:tab/>
        <w:t>(подпись)</w:t>
      </w:r>
    </w:p>
    <w:p w:rsidR="00C3233A" w:rsidRPr="00C3233A" w:rsidRDefault="00C3233A" w:rsidP="00C3233A">
      <w:pPr>
        <w:pStyle w:val="6"/>
        <w:jc w:val="right"/>
        <w:rPr>
          <w:b w:val="0"/>
          <w:sz w:val="24"/>
          <w:szCs w:val="24"/>
        </w:rPr>
      </w:pPr>
    </w:p>
    <w:p w:rsidR="00C3233A" w:rsidRPr="00C3233A" w:rsidRDefault="00C3233A" w:rsidP="00C3233A">
      <w:pPr>
        <w:pStyle w:val="6"/>
        <w:jc w:val="right"/>
        <w:rPr>
          <w:b w:val="0"/>
          <w:sz w:val="24"/>
          <w:szCs w:val="24"/>
        </w:rPr>
      </w:pPr>
    </w:p>
    <w:p w:rsidR="00C3233A" w:rsidRPr="00C3233A" w:rsidRDefault="00C3233A" w:rsidP="00C3233A">
      <w:pPr>
        <w:pStyle w:val="6"/>
        <w:jc w:val="right"/>
        <w:rPr>
          <w:b w:val="0"/>
          <w:sz w:val="24"/>
          <w:szCs w:val="24"/>
        </w:rPr>
      </w:pPr>
    </w:p>
    <w:p w:rsidR="00C3233A" w:rsidRPr="00C3233A" w:rsidRDefault="00C3233A" w:rsidP="00C3233A"/>
    <w:p w:rsidR="00C3233A" w:rsidRPr="00C3233A" w:rsidRDefault="00C3233A" w:rsidP="00C3233A"/>
    <w:p w:rsidR="00C3233A" w:rsidRPr="00C3233A" w:rsidRDefault="00C3233A" w:rsidP="00C3233A">
      <w:pPr>
        <w:pStyle w:val="6"/>
        <w:jc w:val="right"/>
        <w:rPr>
          <w:b w:val="0"/>
          <w:sz w:val="24"/>
          <w:szCs w:val="24"/>
        </w:rPr>
      </w:pPr>
      <w:r w:rsidRPr="00C3233A">
        <w:rPr>
          <w:b w:val="0"/>
          <w:sz w:val="24"/>
          <w:szCs w:val="24"/>
        </w:rPr>
        <w:lastRenderedPageBreak/>
        <w:t>Приложение № 2</w:t>
      </w:r>
    </w:p>
    <w:p w:rsidR="00C3233A" w:rsidRPr="00C3233A" w:rsidRDefault="00C3233A" w:rsidP="00C3233A">
      <w:pPr>
        <w:tabs>
          <w:tab w:val="left" w:pos="342"/>
        </w:tabs>
        <w:jc w:val="right"/>
      </w:pPr>
      <w:r w:rsidRPr="00C3233A">
        <w:t xml:space="preserve">к </w:t>
      </w:r>
      <w:r w:rsidRPr="00C3233A">
        <w:rPr>
          <w:bCs/>
        </w:rPr>
        <w:t xml:space="preserve"> Положению </w:t>
      </w:r>
      <w:r w:rsidRPr="00C3233A">
        <w:t>об условиях и порядке</w:t>
      </w:r>
    </w:p>
    <w:p w:rsidR="00C3233A" w:rsidRPr="00C3233A" w:rsidRDefault="00C3233A" w:rsidP="00C3233A">
      <w:pPr>
        <w:tabs>
          <w:tab w:val="left" w:pos="342"/>
        </w:tabs>
        <w:jc w:val="right"/>
      </w:pPr>
      <w:r w:rsidRPr="00C3233A">
        <w:t xml:space="preserve"> предоставления муниципальному служащему</w:t>
      </w:r>
    </w:p>
    <w:p w:rsidR="00C3233A" w:rsidRPr="00C3233A" w:rsidRDefault="00C3233A" w:rsidP="00C3233A">
      <w:pPr>
        <w:tabs>
          <w:tab w:val="left" w:pos="342"/>
        </w:tabs>
        <w:jc w:val="right"/>
      </w:pPr>
      <w:r w:rsidRPr="00C3233A">
        <w:t xml:space="preserve"> права на пенсию за выслугу лет</w:t>
      </w:r>
    </w:p>
    <w:p w:rsidR="00C3233A" w:rsidRPr="00C3233A" w:rsidRDefault="00C3233A" w:rsidP="00C3233A">
      <w:pPr>
        <w:jc w:val="right"/>
        <w:rPr>
          <w:bCs/>
        </w:rPr>
      </w:pPr>
      <w:r w:rsidRPr="00C3233A">
        <w:rPr>
          <w:bCs/>
        </w:rPr>
        <w:t>за счет средств бюджета Малокамалинского</w:t>
      </w:r>
    </w:p>
    <w:p w:rsidR="00C3233A" w:rsidRPr="00C3233A" w:rsidRDefault="00C3233A" w:rsidP="00C3233A">
      <w:pPr>
        <w:jc w:val="right"/>
        <w:rPr>
          <w:bCs/>
        </w:rPr>
      </w:pPr>
      <w:r w:rsidRPr="00C3233A">
        <w:rPr>
          <w:bCs/>
        </w:rPr>
        <w:t xml:space="preserve"> сельсовета Рыбинского района Красноярского края</w:t>
      </w:r>
    </w:p>
    <w:p w:rsidR="00C3233A" w:rsidRPr="00C3233A" w:rsidRDefault="00C3233A" w:rsidP="00C3233A">
      <w:pPr>
        <w:jc w:val="right"/>
      </w:pPr>
    </w:p>
    <w:p w:rsidR="00C3233A" w:rsidRPr="00C3233A" w:rsidRDefault="00C3233A" w:rsidP="00C3233A"/>
    <w:p w:rsidR="00C3233A" w:rsidRPr="00C3233A" w:rsidRDefault="00C3233A" w:rsidP="00C3233A">
      <w:pPr>
        <w:pStyle w:val="7"/>
        <w:jc w:val="center"/>
      </w:pPr>
      <w:r w:rsidRPr="00C3233A">
        <w:t xml:space="preserve">С </w:t>
      </w:r>
      <w:proofErr w:type="gramStart"/>
      <w:r w:rsidRPr="00C3233A">
        <w:t>П</w:t>
      </w:r>
      <w:proofErr w:type="gramEnd"/>
      <w:r w:rsidRPr="00C3233A">
        <w:t xml:space="preserve"> Р А В К А</w:t>
      </w:r>
    </w:p>
    <w:p w:rsidR="00C3233A" w:rsidRPr="00C3233A" w:rsidRDefault="00C3233A" w:rsidP="00C3233A">
      <w:pPr>
        <w:jc w:val="center"/>
      </w:pPr>
      <w:r w:rsidRPr="00C3233A">
        <w:t>о размере месячного денежного содержания лица,</w:t>
      </w:r>
    </w:p>
    <w:p w:rsidR="00C3233A" w:rsidRPr="00C3233A" w:rsidRDefault="00C3233A" w:rsidP="00C3233A">
      <w:pPr>
        <w:jc w:val="center"/>
      </w:pPr>
      <w:r w:rsidRPr="00C3233A">
        <w:t xml:space="preserve">замещавшего должность муниципального служащего администрации  </w:t>
      </w:r>
    </w:p>
    <w:p w:rsidR="00C3233A" w:rsidRPr="00C3233A" w:rsidRDefault="00C3233A" w:rsidP="00C3233A">
      <w:pPr>
        <w:jc w:val="center"/>
      </w:pPr>
      <w:r w:rsidRPr="00C3233A">
        <w:t xml:space="preserve"> Малокамалинского сельсовета до 01.02.2006г.,</w:t>
      </w:r>
    </w:p>
    <w:p w:rsidR="00C3233A" w:rsidRPr="00C3233A" w:rsidRDefault="00C3233A" w:rsidP="00C3233A">
      <w:pPr>
        <w:jc w:val="center"/>
      </w:pPr>
      <w:r w:rsidRPr="00C3233A">
        <w:t>для установления пенсии за выслугу лет</w:t>
      </w:r>
    </w:p>
    <w:p w:rsidR="00C3233A" w:rsidRPr="00C3233A" w:rsidRDefault="00C3233A" w:rsidP="00C3233A">
      <w:pPr>
        <w:jc w:val="center"/>
      </w:pPr>
    </w:p>
    <w:p w:rsidR="00C3233A" w:rsidRPr="00C3233A" w:rsidRDefault="00C3233A" w:rsidP="00C3233A">
      <w:r w:rsidRPr="00C3233A">
        <w:tab/>
        <w:t>Денежное содержание ____________________________________________________</w:t>
      </w:r>
      <w:r w:rsidR="00477804">
        <w:t>______________________</w:t>
      </w:r>
      <w:r w:rsidRPr="00C3233A">
        <w:t xml:space="preserve">__, замещавшего должность муниципального служащего администрации Малокамалинского сельсовета______________________________________________________________________________________________________________________________________________________________, за период </w:t>
      </w:r>
      <w:proofErr w:type="gramStart"/>
      <w:r w:rsidRPr="00C3233A">
        <w:t>с</w:t>
      </w:r>
      <w:proofErr w:type="gramEnd"/>
      <w:r w:rsidRPr="00C3233A">
        <w:t xml:space="preserve"> ____________________ по ____________________ составляло:</w:t>
      </w:r>
    </w:p>
    <w:p w:rsidR="00C3233A" w:rsidRPr="00C3233A" w:rsidRDefault="00C3233A" w:rsidP="00C3233A">
      <w:r w:rsidRPr="00C3233A">
        <w:tab/>
      </w:r>
      <w:r w:rsidRPr="00C3233A">
        <w:tab/>
      </w:r>
      <w:r w:rsidRPr="00C3233A">
        <w:tab/>
      </w:r>
      <w:r w:rsidRPr="00C3233A">
        <w:tab/>
        <w:t xml:space="preserve">              (день, месяц, год)</w:t>
      </w:r>
      <w:r w:rsidRPr="00C3233A">
        <w:tab/>
      </w:r>
      <w:r w:rsidRPr="00C3233A">
        <w:tab/>
        <w:t>(день, месяц,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1642"/>
        <w:gridCol w:w="1642"/>
        <w:gridCol w:w="1297"/>
      </w:tblGrid>
      <w:tr w:rsidR="00C3233A" w:rsidRPr="00C3233A" w:rsidTr="00EF72F2">
        <w:trPr>
          <w:cantSplit/>
        </w:trPr>
        <w:tc>
          <w:tcPr>
            <w:tcW w:w="4927" w:type="dxa"/>
            <w:vMerge w:val="restart"/>
          </w:tcPr>
          <w:p w:rsidR="00C3233A" w:rsidRPr="00C3233A" w:rsidRDefault="00C3233A" w:rsidP="00C3233A">
            <w:pPr>
              <w:jc w:val="center"/>
            </w:pPr>
          </w:p>
        </w:tc>
        <w:tc>
          <w:tcPr>
            <w:tcW w:w="1642" w:type="dxa"/>
            <w:vMerge w:val="restart"/>
          </w:tcPr>
          <w:p w:rsidR="00C3233A" w:rsidRPr="00C3233A" w:rsidRDefault="00C3233A" w:rsidP="00C3233A">
            <w:pPr>
              <w:jc w:val="center"/>
            </w:pPr>
            <w:proofErr w:type="gramStart"/>
            <w:r w:rsidRPr="00C3233A">
              <w:t>За</w:t>
            </w:r>
            <w:proofErr w:type="gramEnd"/>
            <w:r w:rsidRPr="00C3233A">
              <w:t xml:space="preserve"> _________ месяцев (рублей, копеек)</w:t>
            </w:r>
          </w:p>
        </w:tc>
        <w:tc>
          <w:tcPr>
            <w:tcW w:w="2939" w:type="dxa"/>
            <w:gridSpan w:val="2"/>
          </w:tcPr>
          <w:p w:rsidR="00C3233A" w:rsidRPr="00C3233A" w:rsidRDefault="00C3233A" w:rsidP="00C3233A">
            <w:pPr>
              <w:jc w:val="center"/>
            </w:pPr>
            <w:r w:rsidRPr="00C3233A">
              <w:t>В месяц</w:t>
            </w:r>
          </w:p>
        </w:tc>
      </w:tr>
      <w:tr w:rsidR="00C3233A" w:rsidRPr="00C3233A" w:rsidTr="00EF72F2">
        <w:trPr>
          <w:cantSplit/>
        </w:trPr>
        <w:tc>
          <w:tcPr>
            <w:tcW w:w="4927" w:type="dxa"/>
            <w:vMerge/>
            <w:vAlign w:val="center"/>
          </w:tcPr>
          <w:p w:rsidR="00C3233A" w:rsidRPr="00C3233A" w:rsidRDefault="00C3233A" w:rsidP="00C3233A"/>
        </w:tc>
        <w:tc>
          <w:tcPr>
            <w:tcW w:w="1642" w:type="dxa"/>
            <w:vMerge/>
            <w:vAlign w:val="center"/>
          </w:tcPr>
          <w:p w:rsidR="00C3233A" w:rsidRPr="00C3233A" w:rsidRDefault="00C3233A" w:rsidP="00C3233A"/>
        </w:tc>
        <w:tc>
          <w:tcPr>
            <w:tcW w:w="1642" w:type="dxa"/>
          </w:tcPr>
          <w:p w:rsidR="00C3233A" w:rsidRPr="00C3233A" w:rsidRDefault="00C3233A" w:rsidP="00C3233A">
            <w:pPr>
              <w:jc w:val="center"/>
            </w:pPr>
            <w:r w:rsidRPr="00C3233A">
              <w:t>процентов</w:t>
            </w:r>
          </w:p>
        </w:tc>
        <w:tc>
          <w:tcPr>
            <w:tcW w:w="1297" w:type="dxa"/>
          </w:tcPr>
          <w:p w:rsidR="00C3233A" w:rsidRPr="00C3233A" w:rsidRDefault="00C3233A" w:rsidP="00C3233A">
            <w:pPr>
              <w:jc w:val="center"/>
            </w:pPr>
            <w:r w:rsidRPr="00C3233A">
              <w:t>рублей, копеек</w:t>
            </w:r>
          </w:p>
        </w:tc>
      </w:tr>
      <w:tr w:rsidR="00C3233A" w:rsidRPr="00C3233A" w:rsidTr="00EF72F2">
        <w:trPr>
          <w:cantSplit/>
        </w:trPr>
        <w:tc>
          <w:tcPr>
            <w:tcW w:w="4927" w:type="dxa"/>
          </w:tcPr>
          <w:p w:rsidR="00C3233A" w:rsidRPr="00C3233A" w:rsidRDefault="00C3233A" w:rsidP="00C3233A">
            <w:r w:rsidRPr="00C3233A">
              <w:t>1. Денежное содержание:</w:t>
            </w:r>
          </w:p>
        </w:tc>
        <w:tc>
          <w:tcPr>
            <w:tcW w:w="1642" w:type="dxa"/>
          </w:tcPr>
          <w:p w:rsidR="00C3233A" w:rsidRPr="00C3233A" w:rsidRDefault="00C3233A" w:rsidP="00C3233A">
            <w:pPr>
              <w:jc w:val="center"/>
            </w:pPr>
          </w:p>
        </w:tc>
        <w:tc>
          <w:tcPr>
            <w:tcW w:w="1642" w:type="dxa"/>
          </w:tcPr>
          <w:p w:rsidR="00C3233A" w:rsidRPr="00C3233A" w:rsidRDefault="00C3233A" w:rsidP="00C3233A">
            <w:pPr>
              <w:jc w:val="center"/>
            </w:pPr>
          </w:p>
        </w:tc>
        <w:tc>
          <w:tcPr>
            <w:tcW w:w="1297" w:type="dxa"/>
          </w:tcPr>
          <w:p w:rsidR="00C3233A" w:rsidRPr="00C3233A" w:rsidRDefault="00C3233A" w:rsidP="00C3233A">
            <w:pPr>
              <w:jc w:val="center"/>
            </w:pPr>
          </w:p>
        </w:tc>
      </w:tr>
      <w:tr w:rsidR="00C3233A" w:rsidRPr="00C3233A" w:rsidTr="00EF72F2">
        <w:trPr>
          <w:cantSplit/>
        </w:trPr>
        <w:tc>
          <w:tcPr>
            <w:tcW w:w="4927" w:type="dxa"/>
          </w:tcPr>
          <w:p w:rsidR="00C3233A" w:rsidRPr="00C3233A" w:rsidRDefault="00C3233A" w:rsidP="00C3233A">
            <w:r w:rsidRPr="00C3233A">
              <w:t>1) должностной оклад</w:t>
            </w:r>
          </w:p>
        </w:tc>
        <w:tc>
          <w:tcPr>
            <w:tcW w:w="1642" w:type="dxa"/>
          </w:tcPr>
          <w:p w:rsidR="00C3233A" w:rsidRPr="00C3233A" w:rsidRDefault="00C3233A" w:rsidP="00C3233A">
            <w:pPr>
              <w:jc w:val="center"/>
            </w:pPr>
          </w:p>
        </w:tc>
        <w:tc>
          <w:tcPr>
            <w:tcW w:w="1642" w:type="dxa"/>
          </w:tcPr>
          <w:p w:rsidR="00C3233A" w:rsidRPr="00C3233A" w:rsidRDefault="00C3233A" w:rsidP="00C3233A">
            <w:pPr>
              <w:jc w:val="center"/>
            </w:pPr>
          </w:p>
        </w:tc>
        <w:tc>
          <w:tcPr>
            <w:tcW w:w="1297" w:type="dxa"/>
          </w:tcPr>
          <w:p w:rsidR="00C3233A" w:rsidRPr="00C3233A" w:rsidRDefault="00C3233A" w:rsidP="00C3233A">
            <w:pPr>
              <w:jc w:val="center"/>
            </w:pPr>
          </w:p>
        </w:tc>
      </w:tr>
      <w:tr w:rsidR="00C3233A" w:rsidRPr="00C3233A" w:rsidTr="00EF72F2">
        <w:trPr>
          <w:cantSplit/>
        </w:trPr>
        <w:tc>
          <w:tcPr>
            <w:tcW w:w="4927" w:type="dxa"/>
          </w:tcPr>
          <w:p w:rsidR="00C3233A" w:rsidRPr="00C3233A" w:rsidRDefault="00C3233A" w:rsidP="00C3233A">
            <w:r w:rsidRPr="00C3233A">
              <w:t xml:space="preserve">2) надбавки к должностному окладу </w:t>
            </w:r>
            <w:proofErr w:type="gramStart"/>
            <w:r w:rsidRPr="00C3233A">
              <w:t>за</w:t>
            </w:r>
            <w:proofErr w:type="gramEnd"/>
            <w:r w:rsidRPr="00C3233A">
              <w:t>:</w:t>
            </w:r>
          </w:p>
        </w:tc>
        <w:tc>
          <w:tcPr>
            <w:tcW w:w="1642" w:type="dxa"/>
          </w:tcPr>
          <w:p w:rsidR="00C3233A" w:rsidRPr="00C3233A" w:rsidRDefault="00C3233A" w:rsidP="00C3233A">
            <w:pPr>
              <w:jc w:val="center"/>
            </w:pPr>
          </w:p>
        </w:tc>
        <w:tc>
          <w:tcPr>
            <w:tcW w:w="1642" w:type="dxa"/>
          </w:tcPr>
          <w:p w:rsidR="00C3233A" w:rsidRPr="00C3233A" w:rsidRDefault="00C3233A" w:rsidP="00C3233A">
            <w:pPr>
              <w:jc w:val="center"/>
            </w:pPr>
          </w:p>
        </w:tc>
        <w:tc>
          <w:tcPr>
            <w:tcW w:w="1297" w:type="dxa"/>
          </w:tcPr>
          <w:p w:rsidR="00C3233A" w:rsidRPr="00C3233A" w:rsidRDefault="00C3233A" w:rsidP="00C3233A">
            <w:pPr>
              <w:jc w:val="center"/>
            </w:pPr>
          </w:p>
        </w:tc>
      </w:tr>
      <w:tr w:rsidR="00C3233A" w:rsidRPr="00C3233A" w:rsidTr="00EF72F2">
        <w:trPr>
          <w:cantSplit/>
        </w:trPr>
        <w:tc>
          <w:tcPr>
            <w:tcW w:w="4927" w:type="dxa"/>
          </w:tcPr>
          <w:p w:rsidR="00C3233A" w:rsidRPr="00C3233A" w:rsidRDefault="00C3233A" w:rsidP="00C3233A">
            <w:r w:rsidRPr="00C3233A">
              <w:t>а) выслугу лет</w:t>
            </w:r>
          </w:p>
        </w:tc>
        <w:tc>
          <w:tcPr>
            <w:tcW w:w="1642" w:type="dxa"/>
          </w:tcPr>
          <w:p w:rsidR="00C3233A" w:rsidRPr="00C3233A" w:rsidRDefault="00C3233A" w:rsidP="00C3233A">
            <w:pPr>
              <w:jc w:val="center"/>
            </w:pPr>
          </w:p>
        </w:tc>
        <w:tc>
          <w:tcPr>
            <w:tcW w:w="1642" w:type="dxa"/>
          </w:tcPr>
          <w:p w:rsidR="00C3233A" w:rsidRPr="00C3233A" w:rsidRDefault="00C3233A" w:rsidP="00C3233A">
            <w:pPr>
              <w:jc w:val="center"/>
            </w:pPr>
          </w:p>
        </w:tc>
        <w:tc>
          <w:tcPr>
            <w:tcW w:w="1297" w:type="dxa"/>
          </w:tcPr>
          <w:p w:rsidR="00C3233A" w:rsidRPr="00C3233A" w:rsidRDefault="00C3233A" w:rsidP="00C3233A">
            <w:pPr>
              <w:jc w:val="center"/>
            </w:pPr>
          </w:p>
        </w:tc>
      </w:tr>
      <w:tr w:rsidR="00C3233A" w:rsidRPr="00C3233A" w:rsidTr="00EF72F2">
        <w:trPr>
          <w:cantSplit/>
        </w:trPr>
        <w:tc>
          <w:tcPr>
            <w:tcW w:w="4927" w:type="dxa"/>
          </w:tcPr>
          <w:p w:rsidR="00C3233A" w:rsidRPr="00C3233A" w:rsidRDefault="00C3233A" w:rsidP="00C3233A">
            <w:r w:rsidRPr="00C3233A">
              <w:t>б) районный коэффициент и процентная надбавка за работу на территории с особыми климатическими условиями</w:t>
            </w:r>
          </w:p>
        </w:tc>
        <w:tc>
          <w:tcPr>
            <w:tcW w:w="1642" w:type="dxa"/>
          </w:tcPr>
          <w:p w:rsidR="00C3233A" w:rsidRPr="00C3233A" w:rsidRDefault="00C3233A" w:rsidP="00C3233A">
            <w:pPr>
              <w:jc w:val="center"/>
            </w:pPr>
          </w:p>
        </w:tc>
        <w:tc>
          <w:tcPr>
            <w:tcW w:w="1642" w:type="dxa"/>
          </w:tcPr>
          <w:p w:rsidR="00C3233A" w:rsidRPr="00C3233A" w:rsidRDefault="00C3233A" w:rsidP="00C3233A">
            <w:pPr>
              <w:jc w:val="center"/>
            </w:pPr>
          </w:p>
        </w:tc>
        <w:tc>
          <w:tcPr>
            <w:tcW w:w="1297" w:type="dxa"/>
          </w:tcPr>
          <w:p w:rsidR="00C3233A" w:rsidRPr="00C3233A" w:rsidRDefault="00C3233A" w:rsidP="00C3233A">
            <w:pPr>
              <w:jc w:val="center"/>
            </w:pPr>
          </w:p>
        </w:tc>
      </w:tr>
      <w:tr w:rsidR="00C3233A" w:rsidRPr="00C3233A" w:rsidTr="00EF72F2">
        <w:trPr>
          <w:cantSplit/>
        </w:trPr>
        <w:tc>
          <w:tcPr>
            <w:tcW w:w="4927" w:type="dxa"/>
          </w:tcPr>
          <w:p w:rsidR="00C3233A" w:rsidRPr="00C3233A" w:rsidRDefault="00C3233A" w:rsidP="00C3233A">
            <w:r w:rsidRPr="00C3233A">
              <w:t>в) особые условия муниципальной службы</w:t>
            </w:r>
          </w:p>
        </w:tc>
        <w:tc>
          <w:tcPr>
            <w:tcW w:w="1642" w:type="dxa"/>
          </w:tcPr>
          <w:p w:rsidR="00C3233A" w:rsidRPr="00C3233A" w:rsidRDefault="00C3233A" w:rsidP="00C3233A">
            <w:pPr>
              <w:jc w:val="center"/>
            </w:pPr>
          </w:p>
        </w:tc>
        <w:tc>
          <w:tcPr>
            <w:tcW w:w="1642" w:type="dxa"/>
          </w:tcPr>
          <w:p w:rsidR="00C3233A" w:rsidRPr="00C3233A" w:rsidRDefault="00C3233A" w:rsidP="00C3233A">
            <w:pPr>
              <w:jc w:val="center"/>
            </w:pPr>
          </w:p>
        </w:tc>
        <w:tc>
          <w:tcPr>
            <w:tcW w:w="1297" w:type="dxa"/>
          </w:tcPr>
          <w:p w:rsidR="00C3233A" w:rsidRPr="00C3233A" w:rsidRDefault="00C3233A" w:rsidP="00C3233A">
            <w:pPr>
              <w:jc w:val="center"/>
            </w:pPr>
          </w:p>
        </w:tc>
      </w:tr>
      <w:tr w:rsidR="00C3233A" w:rsidRPr="00C3233A" w:rsidTr="00EF72F2">
        <w:trPr>
          <w:cantSplit/>
        </w:trPr>
        <w:tc>
          <w:tcPr>
            <w:tcW w:w="4927" w:type="dxa"/>
          </w:tcPr>
          <w:p w:rsidR="00C3233A" w:rsidRPr="00C3233A" w:rsidRDefault="00C3233A" w:rsidP="00C3233A">
            <w:r w:rsidRPr="00C3233A">
              <w:t>3) премии, кроме премий, носящих единовременный характер</w:t>
            </w:r>
          </w:p>
        </w:tc>
        <w:tc>
          <w:tcPr>
            <w:tcW w:w="1642" w:type="dxa"/>
          </w:tcPr>
          <w:p w:rsidR="00C3233A" w:rsidRPr="00C3233A" w:rsidRDefault="00C3233A" w:rsidP="00C3233A">
            <w:pPr>
              <w:jc w:val="center"/>
            </w:pPr>
          </w:p>
        </w:tc>
        <w:tc>
          <w:tcPr>
            <w:tcW w:w="1642" w:type="dxa"/>
          </w:tcPr>
          <w:p w:rsidR="00C3233A" w:rsidRPr="00C3233A" w:rsidRDefault="00C3233A" w:rsidP="00C3233A">
            <w:pPr>
              <w:jc w:val="center"/>
            </w:pPr>
          </w:p>
        </w:tc>
        <w:tc>
          <w:tcPr>
            <w:tcW w:w="1297" w:type="dxa"/>
          </w:tcPr>
          <w:p w:rsidR="00C3233A" w:rsidRPr="00C3233A" w:rsidRDefault="00C3233A" w:rsidP="00C3233A">
            <w:pPr>
              <w:jc w:val="center"/>
            </w:pPr>
          </w:p>
        </w:tc>
      </w:tr>
      <w:tr w:rsidR="00C3233A" w:rsidRPr="00C3233A" w:rsidTr="00EF72F2">
        <w:trPr>
          <w:cantSplit/>
          <w:trHeight w:val="400"/>
        </w:trPr>
        <w:tc>
          <w:tcPr>
            <w:tcW w:w="4927" w:type="dxa"/>
          </w:tcPr>
          <w:p w:rsidR="00C3233A" w:rsidRPr="00C3233A" w:rsidRDefault="00C3233A" w:rsidP="00C3233A">
            <w:r w:rsidRPr="00C3233A">
              <w:t>Итого:</w:t>
            </w:r>
          </w:p>
        </w:tc>
        <w:tc>
          <w:tcPr>
            <w:tcW w:w="1642" w:type="dxa"/>
          </w:tcPr>
          <w:p w:rsidR="00C3233A" w:rsidRPr="00C3233A" w:rsidRDefault="00C3233A" w:rsidP="00C3233A">
            <w:pPr>
              <w:jc w:val="center"/>
            </w:pPr>
          </w:p>
        </w:tc>
        <w:tc>
          <w:tcPr>
            <w:tcW w:w="1642" w:type="dxa"/>
          </w:tcPr>
          <w:p w:rsidR="00C3233A" w:rsidRPr="00C3233A" w:rsidRDefault="00C3233A" w:rsidP="00C3233A">
            <w:pPr>
              <w:jc w:val="center"/>
            </w:pPr>
          </w:p>
        </w:tc>
        <w:tc>
          <w:tcPr>
            <w:tcW w:w="1297" w:type="dxa"/>
          </w:tcPr>
          <w:p w:rsidR="00C3233A" w:rsidRPr="00C3233A" w:rsidRDefault="00C3233A" w:rsidP="00C3233A">
            <w:pPr>
              <w:jc w:val="center"/>
            </w:pPr>
          </w:p>
        </w:tc>
      </w:tr>
    </w:tbl>
    <w:p w:rsidR="00C3233A" w:rsidRPr="00C3233A" w:rsidRDefault="00C3233A" w:rsidP="00C3233A">
      <w:pPr>
        <w:jc w:val="center"/>
      </w:pPr>
    </w:p>
    <w:p w:rsidR="00C3233A" w:rsidRPr="00C3233A" w:rsidRDefault="00C3233A" w:rsidP="00C3233A">
      <w:pPr>
        <w:jc w:val="center"/>
      </w:pPr>
    </w:p>
    <w:p w:rsidR="00C3233A" w:rsidRPr="00C3233A" w:rsidRDefault="00C3233A" w:rsidP="00C3233A">
      <w:r w:rsidRPr="00C3233A">
        <w:t xml:space="preserve">Руководитель  </w:t>
      </w:r>
      <w:r w:rsidRPr="00C3233A">
        <w:tab/>
      </w:r>
      <w:r w:rsidRPr="00C3233A">
        <w:tab/>
      </w:r>
      <w:r w:rsidRPr="00C3233A">
        <w:tab/>
        <w:t xml:space="preserve">        ______________________________________________</w:t>
      </w:r>
    </w:p>
    <w:p w:rsidR="00C3233A" w:rsidRPr="00C3233A" w:rsidRDefault="00C3233A" w:rsidP="00C3233A">
      <w:r w:rsidRPr="00C3233A">
        <w:tab/>
      </w:r>
      <w:r w:rsidRPr="00C3233A">
        <w:tab/>
      </w:r>
      <w:r w:rsidRPr="00C3233A">
        <w:tab/>
      </w:r>
      <w:r w:rsidRPr="00C3233A">
        <w:tab/>
      </w:r>
      <w:r w:rsidRPr="00C3233A">
        <w:tab/>
      </w:r>
      <w:r w:rsidRPr="00C3233A">
        <w:tab/>
      </w:r>
      <w:r w:rsidRPr="00C3233A">
        <w:tab/>
        <w:t>(подпись, фамилия, имя, отчество)</w:t>
      </w:r>
    </w:p>
    <w:p w:rsidR="00C3233A" w:rsidRPr="00C3233A" w:rsidRDefault="00C3233A" w:rsidP="00C3233A">
      <w:r w:rsidRPr="00C3233A">
        <w:t>Главный бухгалтер</w:t>
      </w:r>
      <w:r w:rsidRPr="00C3233A">
        <w:tab/>
      </w:r>
      <w:r w:rsidRPr="00C3233A">
        <w:tab/>
      </w:r>
      <w:r w:rsidRPr="00C3233A">
        <w:tab/>
        <w:t xml:space="preserve">         _____________________________________________</w:t>
      </w:r>
    </w:p>
    <w:p w:rsidR="00C3233A" w:rsidRDefault="00C3233A" w:rsidP="00C3233A">
      <w:r w:rsidRPr="00C3233A">
        <w:tab/>
      </w:r>
      <w:r w:rsidRPr="00C3233A">
        <w:tab/>
      </w:r>
      <w:r w:rsidRPr="00C3233A">
        <w:tab/>
      </w:r>
      <w:r w:rsidRPr="00C3233A">
        <w:tab/>
      </w:r>
      <w:r w:rsidRPr="00C3233A">
        <w:tab/>
      </w:r>
      <w:r w:rsidRPr="00C3233A">
        <w:tab/>
      </w:r>
      <w:r w:rsidRPr="00C3233A">
        <w:tab/>
        <w:t>(подпись, фамилия, имя, отчество)</w:t>
      </w:r>
    </w:p>
    <w:p w:rsidR="00477804" w:rsidRPr="00C3233A" w:rsidRDefault="00477804" w:rsidP="00C3233A"/>
    <w:p w:rsidR="00C3233A" w:rsidRPr="00C3233A" w:rsidRDefault="00C3233A" w:rsidP="00C3233A">
      <w:r w:rsidRPr="00C3233A">
        <w:t>Место для печати</w:t>
      </w:r>
      <w:r w:rsidRPr="00C3233A">
        <w:tab/>
      </w:r>
      <w:r w:rsidRPr="00C3233A">
        <w:tab/>
      </w:r>
      <w:r w:rsidRPr="00C3233A">
        <w:tab/>
      </w:r>
      <w:r w:rsidRPr="00C3233A">
        <w:tab/>
      </w:r>
      <w:r w:rsidRPr="00C3233A">
        <w:tab/>
      </w:r>
      <w:r w:rsidRPr="00C3233A">
        <w:tab/>
      </w:r>
      <w:r w:rsidRPr="00C3233A">
        <w:tab/>
      </w:r>
      <w:r w:rsidRPr="00C3233A">
        <w:tab/>
        <w:t>Дата выдачи</w:t>
      </w:r>
    </w:p>
    <w:p w:rsidR="00C3233A" w:rsidRDefault="00C3233A" w:rsidP="00C3233A">
      <w:pPr>
        <w:pStyle w:val="6"/>
        <w:jc w:val="right"/>
        <w:rPr>
          <w:b w:val="0"/>
          <w:sz w:val="24"/>
          <w:szCs w:val="24"/>
        </w:rPr>
      </w:pPr>
      <w:bookmarkStart w:id="5" w:name="_GoBack"/>
      <w:bookmarkEnd w:id="5"/>
    </w:p>
    <w:p w:rsidR="00477804" w:rsidRPr="00477804" w:rsidRDefault="00477804" w:rsidP="00477804"/>
    <w:p w:rsidR="00C3233A" w:rsidRPr="00C3233A" w:rsidRDefault="00C3233A" w:rsidP="00C3233A">
      <w:pPr>
        <w:pStyle w:val="6"/>
        <w:jc w:val="right"/>
        <w:rPr>
          <w:b w:val="0"/>
          <w:sz w:val="24"/>
          <w:szCs w:val="24"/>
        </w:rPr>
      </w:pPr>
      <w:r w:rsidRPr="00C3233A">
        <w:rPr>
          <w:b w:val="0"/>
          <w:sz w:val="24"/>
          <w:szCs w:val="24"/>
        </w:rPr>
        <w:lastRenderedPageBreak/>
        <w:t>Приложение № 3</w:t>
      </w:r>
    </w:p>
    <w:p w:rsidR="00C3233A" w:rsidRPr="00C3233A" w:rsidRDefault="00C3233A" w:rsidP="00C3233A">
      <w:pPr>
        <w:tabs>
          <w:tab w:val="left" w:pos="342"/>
        </w:tabs>
        <w:jc w:val="right"/>
      </w:pPr>
      <w:r w:rsidRPr="00C3233A">
        <w:t xml:space="preserve">к </w:t>
      </w:r>
      <w:r w:rsidRPr="00C3233A">
        <w:rPr>
          <w:bCs/>
        </w:rPr>
        <w:t xml:space="preserve"> Положению </w:t>
      </w:r>
      <w:r w:rsidRPr="00C3233A">
        <w:t>об условиях и порядке</w:t>
      </w:r>
    </w:p>
    <w:p w:rsidR="00C3233A" w:rsidRPr="00C3233A" w:rsidRDefault="00C3233A" w:rsidP="00C3233A">
      <w:pPr>
        <w:tabs>
          <w:tab w:val="left" w:pos="342"/>
        </w:tabs>
        <w:jc w:val="right"/>
      </w:pPr>
      <w:r w:rsidRPr="00C3233A">
        <w:t xml:space="preserve"> предоставления муниципальному служащему</w:t>
      </w:r>
    </w:p>
    <w:p w:rsidR="00C3233A" w:rsidRPr="00C3233A" w:rsidRDefault="00C3233A" w:rsidP="00C3233A">
      <w:pPr>
        <w:tabs>
          <w:tab w:val="left" w:pos="342"/>
        </w:tabs>
        <w:jc w:val="right"/>
      </w:pPr>
      <w:r w:rsidRPr="00C3233A">
        <w:t xml:space="preserve"> права на пенсию за выслугу лет</w:t>
      </w:r>
    </w:p>
    <w:p w:rsidR="00C3233A" w:rsidRPr="00C3233A" w:rsidRDefault="00C3233A" w:rsidP="00C3233A">
      <w:pPr>
        <w:jc w:val="right"/>
        <w:rPr>
          <w:bCs/>
        </w:rPr>
      </w:pPr>
      <w:r w:rsidRPr="00C3233A">
        <w:rPr>
          <w:bCs/>
        </w:rPr>
        <w:t>за счет средств бюджета Малокамалинского</w:t>
      </w:r>
    </w:p>
    <w:p w:rsidR="00C3233A" w:rsidRPr="00C3233A" w:rsidRDefault="00C3233A" w:rsidP="00C3233A">
      <w:pPr>
        <w:jc w:val="right"/>
        <w:rPr>
          <w:bCs/>
        </w:rPr>
      </w:pPr>
      <w:r w:rsidRPr="00C3233A">
        <w:rPr>
          <w:bCs/>
        </w:rPr>
        <w:t xml:space="preserve"> сельсовета Рыбинского района Красноярского края</w:t>
      </w:r>
    </w:p>
    <w:p w:rsidR="00477804" w:rsidRDefault="00477804" w:rsidP="00C3233A">
      <w:pPr>
        <w:pStyle w:val="7"/>
        <w:jc w:val="center"/>
      </w:pPr>
    </w:p>
    <w:p w:rsidR="00C3233A" w:rsidRPr="00C3233A" w:rsidRDefault="00C3233A" w:rsidP="00C3233A">
      <w:pPr>
        <w:pStyle w:val="7"/>
        <w:jc w:val="center"/>
      </w:pPr>
      <w:r w:rsidRPr="00C3233A">
        <w:t xml:space="preserve">С </w:t>
      </w:r>
      <w:proofErr w:type="gramStart"/>
      <w:r w:rsidRPr="00C3233A">
        <w:t>П</w:t>
      </w:r>
      <w:proofErr w:type="gramEnd"/>
      <w:r w:rsidRPr="00C3233A">
        <w:t xml:space="preserve"> Р А В К А</w:t>
      </w:r>
    </w:p>
    <w:p w:rsidR="00C3233A" w:rsidRPr="00C3233A" w:rsidRDefault="00C3233A" w:rsidP="00C3233A">
      <w:pPr>
        <w:jc w:val="both"/>
      </w:pPr>
      <w:r w:rsidRPr="00C3233A">
        <w:t>о размере месячного денежного содержания лица, замещавшего должность муниципального служащего органов местного самоуправления, для установления пенсии за выслугу лет</w:t>
      </w:r>
    </w:p>
    <w:p w:rsidR="00C3233A" w:rsidRPr="00C3233A" w:rsidRDefault="00C3233A" w:rsidP="00C3233A">
      <w:r w:rsidRPr="00C3233A">
        <w:tab/>
        <w:t>Денежное содержание _______________________________________________</w:t>
      </w:r>
      <w:r w:rsidR="00477804">
        <w:t>______________________</w:t>
      </w:r>
      <w:r w:rsidRPr="00C3233A">
        <w:t xml:space="preserve">_______, замещавшего должность муниципального служащего администрации сельсовета ______________________________________________________________________ за период </w:t>
      </w:r>
      <w:proofErr w:type="gramStart"/>
      <w:r w:rsidRPr="00C3233A">
        <w:t>с</w:t>
      </w:r>
      <w:proofErr w:type="gramEnd"/>
      <w:r w:rsidRPr="00C3233A">
        <w:t xml:space="preserve"> ____________________ по ____________________ составляло:</w:t>
      </w:r>
    </w:p>
    <w:p w:rsidR="00C3233A" w:rsidRPr="00C3233A" w:rsidRDefault="00C3233A" w:rsidP="00C3233A">
      <w:r w:rsidRPr="00C3233A">
        <w:tab/>
      </w:r>
      <w:r w:rsidRPr="00C3233A">
        <w:tab/>
      </w:r>
      <w:r w:rsidRPr="00C3233A">
        <w:tab/>
      </w:r>
      <w:r w:rsidRPr="00C3233A">
        <w:tab/>
        <w:t xml:space="preserve">              (день, месяц, год)</w:t>
      </w:r>
      <w:r w:rsidRPr="00C3233A">
        <w:tab/>
      </w:r>
      <w:r w:rsidRPr="00C3233A">
        <w:tab/>
        <w:t>(день, месяц, год)</w:t>
      </w:r>
    </w:p>
    <w:p w:rsidR="00C3233A" w:rsidRPr="00C3233A" w:rsidRDefault="00C3233A" w:rsidP="00C3233A"/>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216"/>
        <w:gridCol w:w="1642"/>
        <w:gridCol w:w="1397"/>
      </w:tblGrid>
      <w:tr w:rsidR="00C3233A" w:rsidRPr="00C3233A" w:rsidTr="00EF72F2">
        <w:trPr>
          <w:cantSplit/>
        </w:trPr>
        <w:tc>
          <w:tcPr>
            <w:tcW w:w="5353" w:type="dxa"/>
            <w:vMerge w:val="restart"/>
          </w:tcPr>
          <w:p w:rsidR="00C3233A" w:rsidRPr="00C3233A" w:rsidRDefault="00C3233A" w:rsidP="00C3233A"/>
        </w:tc>
        <w:tc>
          <w:tcPr>
            <w:tcW w:w="1216" w:type="dxa"/>
            <w:vMerge w:val="restart"/>
          </w:tcPr>
          <w:p w:rsidR="00C3233A" w:rsidRPr="00C3233A" w:rsidRDefault="00C3233A" w:rsidP="00C3233A">
            <w:pPr>
              <w:jc w:val="center"/>
            </w:pPr>
            <w:proofErr w:type="gramStart"/>
            <w:r w:rsidRPr="00C3233A">
              <w:t>За</w:t>
            </w:r>
            <w:proofErr w:type="gramEnd"/>
            <w:r w:rsidRPr="00C3233A">
              <w:t xml:space="preserve"> _____ месяцев (рублей, копеек)</w:t>
            </w:r>
          </w:p>
        </w:tc>
        <w:tc>
          <w:tcPr>
            <w:tcW w:w="3039" w:type="dxa"/>
            <w:gridSpan w:val="2"/>
          </w:tcPr>
          <w:p w:rsidR="00C3233A" w:rsidRPr="00C3233A" w:rsidRDefault="00C3233A" w:rsidP="00C3233A">
            <w:pPr>
              <w:jc w:val="center"/>
            </w:pPr>
            <w:r w:rsidRPr="00C3233A">
              <w:t>В месяц</w:t>
            </w:r>
          </w:p>
        </w:tc>
      </w:tr>
      <w:tr w:rsidR="00C3233A" w:rsidRPr="00C3233A" w:rsidTr="00EF72F2">
        <w:trPr>
          <w:cantSplit/>
        </w:trPr>
        <w:tc>
          <w:tcPr>
            <w:tcW w:w="5353" w:type="dxa"/>
            <w:vMerge/>
            <w:vAlign w:val="center"/>
          </w:tcPr>
          <w:p w:rsidR="00C3233A" w:rsidRPr="00C3233A" w:rsidRDefault="00C3233A" w:rsidP="00C3233A"/>
        </w:tc>
        <w:tc>
          <w:tcPr>
            <w:tcW w:w="1216" w:type="dxa"/>
            <w:vMerge/>
            <w:vAlign w:val="center"/>
          </w:tcPr>
          <w:p w:rsidR="00C3233A" w:rsidRPr="00C3233A" w:rsidRDefault="00C3233A" w:rsidP="00C3233A"/>
        </w:tc>
        <w:tc>
          <w:tcPr>
            <w:tcW w:w="1642" w:type="dxa"/>
          </w:tcPr>
          <w:p w:rsidR="00C3233A" w:rsidRPr="00C3233A" w:rsidRDefault="00C3233A" w:rsidP="00C3233A">
            <w:pPr>
              <w:jc w:val="center"/>
            </w:pPr>
            <w:r w:rsidRPr="00C3233A">
              <w:t>процентов</w:t>
            </w:r>
          </w:p>
        </w:tc>
        <w:tc>
          <w:tcPr>
            <w:tcW w:w="1397" w:type="dxa"/>
          </w:tcPr>
          <w:p w:rsidR="00C3233A" w:rsidRPr="00C3233A" w:rsidRDefault="00C3233A" w:rsidP="00C3233A">
            <w:pPr>
              <w:jc w:val="center"/>
            </w:pPr>
            <w:r w:rsidRPr="00C3233A">
              <w:t>рублей, копеек</w:t>
            </w:r>
          </w:p>
        </w:tc>
      </w:tr>
      <w:tr w:rsidR="00C3233A" w:rsidRPr="00C3233A" w:rsidTr="00EF72F2">
        <w:trPr>
          <w:cantSplit/>
        </w:trPr>
        <w:tc>
          <w:tcPr>
            <w:tcW w:w="5353" w:type="dxa"/>
          </w:tcPr>
          <w:p w:rsidR="00C3233A" w:rsidRPr="00C3233A" w:rsidRDefault="00C3233A" w:rsidP="00C3233A">
            <w:r w:rsidRPr="00C3233A">
              <w:t>1. Месячное денежное содержание:</w:t>
            </w:r>
          </w:p>
        </w:tc>
        <w:tc>
          <w:tcPr>
            <w:tcW w:w="1216" w:type="dxa"/>
          </w:tcPr>
          <w:p w:rsidR="00C3233A" w:rsidRPr="00C3233A" w:rsidRDefault="00C3233A" w:rsidP="00C3233A">
            <w:pPr>
              <w:jc w:val="center"/>
            </w:pPr>
          </w:p>
        </w:tc>
        <w:tc>
          <w:tcPr>
            <w:tcW w:w="1642" w:type="dxa"/>
          </w:tcPr>
          <w:p w:rsidR="00C3233A" w:rsidRPr="00C3233A" w:rsidRDefault="00C3233A" w:rsidP="00C3233A">
            <w:pPr>
              <w:jc w:val="center"/>
            </w:pPr>
          </w:p>
        </w:tc>
        <w:tc>
          <w:tcPr>
            <w:tcW w:w="1397" w:type="dxa"/>
          </w:tcPr>
          <w:p w:rsidR="00C3233A" w:rsidRPr="00C3233A" w:rsidRDefault="00C3233A" w:rsidP="00C3233A">
            <w:pPr>
              <w:jc w:val="center"/>
            </w:pPr>
          </w:p>
        </w:tc>
      </w:tr>
      <w:tr w:rsidR="00C3233A" w:rsidRPr="00C3233A" w:rsidTr="00EF72F2">
        <w:trPr>
          <w:cantSplit/>
        </w:trPr>
        <w:tc>
          <w:tcPr>
            <w:tcW w:w="5353" w:type="dxa"/>
          </w:tcPr>
          <w:p w:rsidR="00C3233A" w:rsidRPr="00C3233A" w:rsidRDefault="00C3233A" w:rsidP="00C3233A">
            <w:r w:rsidRPr="00C3233A">
              <w:t>1) должностной оклад</w:t>
            </w:r>
          </w:p>
        </w:tc>
        <w:tc>
          <w:tcPr>
            <w:tcW w:w="1216" w:type="dxa"/>
          </w:tcPr>
          <w:p w:rsidR="00C3233A" w:rsidRPr="00C3233A" w:rsidRDefault="00C3233A" w:rsidP="00C3233A">
            <w:pPr>
              <w:jc w:val="center"/>
            </w:pPr>
          </w:p>
        </w:tc>
        <w:tc>
          <w:tcPr>
            <w:tcW w:w="1642" w:type="dxa"/>
          </w:tcPr>
          <w:p w:rsidR="00C3233A" w:rsidRPr="00C3233A" w:rsidRDefault="00C3233A" w:rsidP="00C3233A">
            <w:pPr>
              <w:jc w:val="center"/>
            </w:pPr>
          </w:p>
        </w:tc>
        <w:tc>
          <w:tcPr>
            <w:tcW w:w="1397" w:type="dxa"/>
          </w:tcPr>
          <w:p w:rsidR="00C3233A" w:rsidRPr="00C3233A" w:rsidRDefault="00C3233A" w:rsidP="00C3233A">
            <w:pPr>
              <w:jc w:val="center"/>
            </w:pPr>
          </w:p>
        </w:tc>
      </w:tr>
      <w:tr w:rsidR="00C3233A" w:rsidRPr="00C3233A" w:rsidTr="00EF72F2">
        <w:trPr>
          <w:cantSplit/>
        </w:trPr>
        <w:tc>
          <w:tcPr>
            <w:tcW w:w="5353" w:type="dxa"/>
          </w:tcPr>
          <w:p w:rsidR="00C3233A" w:rsidRPr="00C3233A" w:rsidRDefault="00C3233A" w:rsidP="00C3233A">
            <w:r w:rsidRPr="00C3233A">
              <w:t>2) ежемесячная надбавка за классный чин</w:t>
            </w:r>
          </w:p>
        </w:tc>
        <w:tc>
          <w:tcPr>
            <w:tcW w:w="1216" w:type="dxa"/>
          </w:tcPr>
          <w:p w:rsidR="00C3233A" w:rsidRPr="00C3233A" w:rsidRDefault="00C3233A" w:rsidP="00C3233A">
            <w:pPr>
              <w:jc w:val="center"/>
            </w:pPr>
          </w:p>
        </w:tc>
        <w:tc>
          <w:tcPr>
            <w:tcW w:w="1642" w:type="dxa"/>
          </w:tcPr>
          <w:p w:rsidR="00C3233A" w:rsidRPr="00C3233A" w:rsidRDefault="00C3233A" w:rsidP="00C3233A">
            <w:pPr>
              <w:jc w:val="center"/>
            </w:pPr>
          </w:p>
        </w:tc>
        <w:tc>
          <w:tcPr>
            <w:tcW w:w="1397" w:type="dxa"/>
          </w:tcPr>
          <w:p w:rsidR="00C3233A" w:rsidRPr="00C3233A" w:rsidRDefault="00C3233A" w:rsidP="00C3233A">
            <w:pPr>
              <w:jc w:val="center"/>
            </w:pPr>
          </w:p>
        </w:tc>
      </w:tr>
      <w:tr w:rsidR="00C3233A" w:rsidRPr="00C3233A" w:rsidTr="00EF72F2">
        <w:trPr>
          <w:cantSplit/>
        </w:trPr>
        <w:tc>
          <w:tcPr>
            <w:tcW w:w="5353" w:type="dxa"/>
          </w:tcPr>
          <w:p w:rsidR="00C3233A" w:rsidRPr="00C3233A" w:rsidRDefault="00C3233A" w:rsidP="00C3233A">
            <w:r w:rsidRPr="00C3233A">
              <w:t>3) ежемесячная надбавка за особые условия муниципальной службы</w:t>
            </w:r>
          </w:p>
        </w:tc>
        <w:tc>
          <w:tcPr>
            <w:tcW w:w="1216" w:type="dxa"/>
          </w:tcPr>
          <w:p w:rsidR="00C3233A" w:rsidRPr="00C3233A" w:rsidRDefault="00C3233A" w:rsidP="00C3233A">
            <w:pPr>
              <w:jc w:val="center"/>
            </w:pPr>
          </w:p>
        </w:tc>
        <w:tc>
          <w:tcPr>
            <w:tcW w:w="1642" w:type="dxa"/>
          </w:tcPr>
          <w:p w:rsidR="00C3233A" w:rsidRPr="00C3233A" w:rsidRDefault="00C3233A" w:rsidP="00C3233A">
            <w:pPr>
              <w:jc w:val="center"/>
            </w:pPr>
          </w:p>
        </w:tc>
        <w:tc>
          <w:tcPr>
            <w:tcW w:w="1397" w:type="dxa"/>
          </w:tcPr>
          <w:p w:rsidR="00C3233A" w:rsidRPr="00C3233A" w:rsidRDefault="00C3233A" w:rsidP="00C3233A">
            <w:pPr>
              <w:jc w:val="center"/>
            </w:pPr>
          </w:p>
        </w:tc>
      </w:tr>
      <w:tr w:rsidR="00C3233A" w:rsidRPr="00C3233A" w:rsidTr="00EF72F2">
        <w:trPr>
          <w:cantSplit/>
        </w:trPr>
        <w:tc>
          <w:tcPr>
            <w:tcW w:w="5353" w:type="dxa"/>
          </w:tcPr>
          <w:p w:rsidR="00C3233A" w:rsidRPr="00C3233A" w:rsidRDefault="00C3233A" w:rsidP="00C3233A">
            <w:r w:rsidRPr="00C3233A">
              <w:t>4) ежемесячная надбавка за выслугу лет</w:t>
            </w:r>
          </w:p>
        </w:tc>
        <w:tc>
          <w:tcPr>
            <w:tcW w:w="1216" w:type="dxa"/>
          </w:tcPr>
          <w:p w:rsidR="00C3233A" w:rsidRPr="00C3233A" w:rsidRDefault="00C3233A" w:rsidP="00C3233A">
            <w:pPr>
              <w:jc w:val="center"/>
            </w:pPr>
          </w:p>
        </w:tc>
        <w:tc>
          <w:tcPr>
            <w:tcW w:w="1642" w:type="dxa"/>
          </w:tcPr>
          <w:p w:rsidR="00C3233A" w:rsidRPr="00C3233A" w:rsidRDefault="00C3233A" w:rsidP="00C3233A">
            <w:pPr>
              <w:jc w:val="center"/>
            </w:pPr>
          </w:p>
        </w:tc>
        <w:tc>
          <w:tcPr>
            <w:tcW w:w="1397" w:type="dxa"/>
          </w:tcPr>
          <w:p w:rsidR="00C3233A" w:rsidRPr="00C3233A" w:rsidRDefault="00C3233A" w:rsidP="00C3233A">
            <w:pPr>
              <w:jc w:val="center"/>
            </w:pPr>
          </w:p>
        </w:tc>
      </w:tr>
      <w:tr w:rsidR="00C3233A" w:rsidRPr="00C3233A" w:rsidTr="00EF72F2">
        <w:trPr>
          <w:cantSplit/>
        </w:trPr>
        <w:tc>
          <w:tcPr>
            <w:tcW w:w="5353" w:type="dxa"/>
          </w:tcPr>
          <w:p w:rsidR="00C3233A" w:rsidRPr="00C3233A" w:rsidRDefault="00C3233A" w:rsidP="00C3233A">
            <w:r w:rsidRPr="00C3233A">
              <w:t>5) ежемесячное денежное поощрение</w:t>
            </w:r>
          </w:p>
        </w:tc>
        <w:tc>
          <w:tcPr>
            <w:tcW w:w="1216" w:type="dxa"/>
          </w:tcPr>
          <w:p w:rsidR="00C3233A" w:rsidRPr="00C3233A" w:rsidRDefault="00C3233A" w:rsidP="00C3233A">
            <w:pPr>
              <w:jc w:val="center"/>
            </w:pPr>
          </w:p>
        </w:tc>
        <w:tc>
          <w:tcPr>
            <w:tcW w:w="1642" w:type="dxa"/>
          </w:tcPr>
          <w:p w:rsidR="00C3233A" w:rsidRPr="00C3233A" w:rsidRDefault="00C3233A" w:rsidP="00C3233A">
            <w:pPr>
              <w:jc w:val="center"/>
            </w:pPr>
          </w:p>
        </w:tc>
        <w:tc>
          <w:tcPr>
            <w:tcW w:w="1397" w:type="dxa"/>
          </w:tcPr>
          <w:p w:rsidR="00C3233A" w:rsidRPr="00C3233A" w:rsidRDefault="00C3233A" w:rsidP="00C3233A">
            <w:pPr>
              <w:jc w:val="center"/>
            </w:pPr>
          </w:p>
        </w:tc>
      </w:tr>
      <w:tr w:rsidR="00C3233A" w:rsidRPr="00C3233A" w:rsidTr="00EF72F2">
        <w:trPr>
          <w:cantSplit/>
        </w:trPr>
        <w:tc>
          <w:tcPr>
            <w:tcW w:w="5353" w:type="dxa"/>
          </w:tcPr>
          <w:p w:rsidR="00C3233A" w:rsidRPr="00C3233A" w:rsidRDefault="00C3233A" w:rsidP="00C3233A">
            <w:r w:rsidRPr="00C3233A">
              <w:t>6) ежемесячная процентная надбавка к должностному окладу за работу со сведениями, составляющими государственную тайну</w:t>
            </w:r>
          </w:p>
        </w:tc>
        <w:tc>
          <w:tcPr>
            <w:tcW w:w="1216" w:type="dxa"/>
          </w:tcPr>
          <w:p w:rsidR="00C3233A" w:rsidRPr="00C3233A" w:rsidRDefault="00C3233A" w:rsidP="00C3233A">
            <w:pPr>
              <w:jc w:val="center"/>
            </w:pPr>
          </w:p>
        </w:tc>
        <w:tc>
          <w:tcPr>
            <w:tcW w:w="1642" w:type="dxa"/>
          </w:tcPr>
          <w:p w:rsidR="00C3233A" w:rsidRPr="00C3233A" w:rsidRDefault="00C3233A" w:rsidP="00C3233A">
            <w:pPr>
              <w:jc w:val="center"/>
            </w:pPr>
          </w:p>
        </w:tc>
        <w:tc>
          <w:tcPr>
            <w:tcW w:w="1397" w:type="dxa"/>
          </w:tcPr>
          <w:p w:rsidR="00C3233A" w:rsidRPr="00C3233A" w:rsidRDefault="00C3233A" w:rsidP="00C3233A">
            <w:pPr>
              <w:jc w:val="center"/>
            </w:pPr>
          </w:p>
        </w:tc>
      </w:tr>
      <w:tr w:rsidR="00C3233A" w:rsidRPr="00C3233A" w:rsidTr="00EF72F2">
        <w:trPr>
          <w:cantSplit/>
        </w:trPr>
        <w:tc>
          <w:tcPr>
            <w:tcW w:w="5353" w:type="dxa"/>
          </w:tcPr>
          <w:p w:rsidR="00C3233A" w:rsidRPr="00C3233A" w:rsidRDefault="00C3233A" w:rsidP="00C3233A">
            <w:r w:rsidRPr="00C3233A">
              <w:t>7) премии</w:t>
            </w:r>
          </w:p>
        </w:tc>
        <w:tc>
          <w:tcPr>
            <w:tcW w:w="1216" w:type="dxa"/>
          </w:tcPr>
          <w:p w:rsidR="00C3233A" w:rsidRPr="00C3233A" w:rsidRDefault="00C3233A" w:rsidP="00C3233A">
            <w:pPr>
              <w:jc w:val="center"/>
            </w:pPr>
          </w:p>
        </w:tc>
        <w:tc>
          <w:tcPr>
            <w:tcW w:w="1642" w:type="dxa"/>
          </w:tcPr>
          <w:p w:rsidR="00C3233A" w:rsidRPr="00C3233A" w:rsidRDefault="00C3233A" w:rsidP="00C3233A">
            <w:pPr>
              <w:jc w:val="center"/>
            </w:pPr>
          </w:p>
        </w:tc>
        <w:tc>
          <w:tcPr>
            <w:tcW w:w="1397" w:type="dxa"/>
          </w:tcPr>
          <w:p w:rsidR="00C3233A" w:rsidRPr="00C3233A" w:rsidRDefault="00C3233A" w:rsidP="00C3233A">
            <w:pPr>
              <w:jc w:val="center"/>
            </w:pPr>
          </w:p>
        </w:tc>
      </w:tr>
      <w:tr w:rsidR="00C3233A" w:rsidRPr="00C3233A" w:rsidTr="00EF72F2">
        <w:trPr>
          <w:cantSplit/>
        </w:trPr>
        <w:tc>
          <w:tcPr>
            <w:tcW w:w="5353" w:type="dxa"/>
          </w:tcPr>
          <w:p w:rsidR="00C3233A" w:rsidRPr="00C3233A" w:rsidRDefault="00C3233A" w:rsidP="00C3233A">
            <w:pPr>
              <w:autoSpaceDE w:val="0"/>
              <w:autoSpaceDN w:val="0"/>
              <w:adjustRightInd w:val="0"/>
              <w:jc w:val="both"/>
            </w:pPr>
            <w:r w:rsidRPr="00C3233A">
              <w:rPr>
                <w:spacing w:val="-6"/>
              </w:rPr>
              <w:t>8) единовременная выплата при предоставлении ежегодного оплачиваемого отпуска;</w:t>
            </w:r>
          </w:p>
        </w:tc>
        <w:tc>
          <w:tcPr>
            <w:tcW w:w="1216" w:type="dxa"/>
          </w:tcPr>
          <w:p w:rsidR="00C3233A" w:rsidRPr="00C3233A" w:rsidRDefault="00C3233A" w:rsidP="00C3233A">
            <w:pPr>
              <w:jc w:val="center"/>
            </w:pPr>
          </w:p>
        </w:tc>
        <w:tc>
          <w:tcPr>
            <w:tcW w:w="1642" w:type="dxa"/>
          </w:tcPr>
          <w:p w:rsidR="00C3233A" w:rsidRPr="00C3233A" w:rsidRDefault="00C3233A" w:rsidP="00C3233A">
            <w:pPr>
              <w:jc w:val="center"/>
            </w:pPr>
          </w:p>
        </w:tc>
        <w:tc>
          <w:tcPr>
            <w:tcW w:w="1397" w:type="dxa"/>
          </w:tcPr>
          <w:p w:rsidR="00C3233A" w:rsidRPr="00C3233A" w:rsidRDefault="00C3233A" w:rsidP="00C3233A">
            <w:pPr>
              <w:jc w:val="center"/>
            </w:pPr>
          </w:p>
        </w:tc>
      </w:tr>
      <w:tr w:rsidR="00C3233A" w:rsidRPr="00C3233A" w:rsidTr="00EF72F2">
        <w:trPr>
          <w:cantSplit/>
        </w:trPr>
        <w:tc>
          <w:tcPr>
            <w:tcW w:w="5353" w:type="dxa"/>
          </w:tcPr>
          <w:p w:rsidR="00C3233A" w:rsidRPr="00C3233A" w:rsidRDefault="00C3233A" w:rsidP="00C3233A">
            <w:pPr>
              <w:autoSpaceDE w:val="0"/>
              <w:autoSpaceDN w:val="0"/>
              <w:adjustRightInd w:val="0"/>
              <w:jc w:val="both"/>
              <w:rPr>
                <w:spacing w:val="-6"/>
              </w:rPr>
            </w:pPr>
            <w:r w:rsidRPr="00C3233A">
              <w:rPr>
                <w:spacing w:val="-6"/>
              </w:rPr>
              <w:t>9) материальная помощь</w:t>
            </w:r>
          </w:p>
        </w:tc>
        <w:tc>
          <w:tcPr>
            <w:tcW w:w="1216" w:type="dxa"/>
          </w:tcPr>
          <w:p w:rsidR="00C3233A" w:rsidRPr="00C3233A" w:rsidRDefault="00C3233A" w:rsidP="00C3233A">
            <w:pPr>
              <w:jc w:val="center"/>
            </w:pPr>
          </w:p>
        </w:tc>
        <w:tc>
          <w:tcPr>
            <w:tcW w:w="1642" w:type="dxa"/>
          </w:tcPr>
          <w:p w:rsidR="00C3233A" w:rsidRPr="00C3233A" w:rsidRDefault="00C3233A" w:rsidP="00C3233A">
            <w:pPr>
              <w:jc w:val="center"/>
            </w:pPr>
          </w:p>
        </w:tc>
        <w:tc>
          <w:tcPr>
            <w:tcW w:w="1397" w:type="dxa"/>
          </w:tcPr>
          <w:p w:rsidR="00C3233A" w:rsidRPr="00C3233A" w:rsidRDefault="00C3233A" w:rsidP="00C3233A">
            <w:pPr>
              <w:jc w:val="center"/>
            </w:pPr>
          </w:p>
        </w:tc>
      </w:tr>
      <w:tr w:rsidR="00C3233A" w:rsidRPr="00C3233A" w:rsidTr="00EF72F2">
        <w:trPr>
          <w:cantSplit/>
        </w:trPr>
        <w:tc>
          <w:tcPr>
            <w:tcW w:w="5353" w:type="dxa"/>
          </w:tcPr>
          <w:p w:rsidR="00C3233A" w:rsidRPr="00C3233A" w:rsidRDefault="00C3233A" w:rsidP="00C3233A">
            <w:r w:rsidRPr="00C3233A">
              <w:t>10) районный коэффициент и процентная надбавка за стаж работы в районах Крайнего Севера, в приравненных к ним местностях и иных местностях края с особыми климатическими условиями</w:t>
            </w:r>
          </w:p>
        </w:tc>
        <w:tc>
          <w:tcPr>
            <w:tcW w:w="1216" w:type="dxa"/>
          </w:tcPr>
          <w:p w:rsidR="00C3233A" w:rsidRPr="00C3233A" w:rsidRDefault="00C3233A" w:rsidP="00C3233A">
            <w:pPr>
              <w:jc w:val="center"/>
            </w:pPr>
          </w:p>
        </w:tc>
        <w:tc>
          <w:tcPr>
            <w:tcW w:w="1642" w:type="dxa"/>
          </w:tcPr>
          <w:p w:rsidR="00C3233A" w:rsidRPr="00C3233A" w:rsidRDefault="00C3233A" w:rsidP="00C3233A">
            <w:pPr>
              <w:jc w:val="center"/>
            </w:pPr>
          </w:p>
        </w:tc>
        <w:tc>
          <w:tcPr>
            <w:tcW w:w="1397" w:type="dxa"/>
          </w:tcPr>
          <w:p w:rsidR="00C3233A" w:rsidRPr="00C3233A" w:rsidRDefault="00C3233A" w:rsidP="00C3233A">
            <w:pPr>
              <w:jc w:val="center"/>
            </w:pPr>
          </w:p>
        </w:tc>
      </w:tr>
    </w:tbl>
    <w:p w:rsidR="00C3233A" w:rsidRPr="00C3233A" w:rsidRDefault="00C3233A" w:rsidP="00C3233A">
      <w:pPr>
        <w:jc w:val="center"/>
      </w:pPr>
    </w:p>
    <w:p w:rsidR="00C3233A" w:rsidRPr="00C3233A" w:rsidRDefault="00C3233A" w:rsidP="00C3233A">
      <w:r w:rsidRPr="00C3233A">
        <w:t xml:space="preserve">Руководитель  </w:t>
      </w:r>
      <w:r w:rsidRPr="00C3233A">
        <w:tab/>
      </w:r>
      <w:r w:rsidRPr="00C3233A">
        <w:tab/>
      </w:r>
      <w:r w:rsidRPr="00C3233A">
        <w:tab/>
        <w:t xml:space="preserve">        ______________________________________________</w:t>
      </w:r>
    </w:p>
    <w:p w:rsidR="00C3233A" w:rsidRPr="00C3233A" w:rsidRDefault="00C3233A" w:rsidP="00C3233A">
      <w:r w:rsidRPr="00C3233A">
        <w:tab/>
      </w:r>
      <w:r w:rsidRPr="00C3233A">
        <w:tab/>
      </w:r>
      <w:r w:rsidRPr="00C3233A">
        <w:tab/>
      </w:r>
      <w:r w:rsidRPr="00C3233A">
        <w:tab/>
      </w:r>
      <w:r w:rsidRPr="00C3233A">
        <w:tab/>
      </w:r>
      <w:r w:rsidRPr="00C3233A">
        <w:tab/>
      </w:r>
      <w:r w:rsidRPr="00C3233A">
        <w:tab/>
        <w:t>(подпись, фамилия, имя, отчество)</w:t>
      </w:r>
    </w:p>
    <w:p w:rsidR="00C3233A" w:rsidRPr="00C3233A" w:rsidRDefault="00C3233A" w:rsidP="00C3233A">
      <w:r w:rsidRPr="00C3233A">
        <w:t>Главный бухгалтер</w:t>
      </w:r>
      <w:r w:rsidRPr="00C3233A">
        <w:tab/>
      </w:r>
      <w:r w:rsidRPr="00C3233A">
        <w:tab/>
      </w:r>
      <w:r w:rsidRPr="00C3233A">
        <w:tab/>
        <w:t xml:space="preserve">         _____________________________________________</w:t>
      </w:r>
    </w:p>
    <w:p w:rsidR="00C3233A" w:rsidRPr="00C3233A" w:rsidRDefault="00C3233A" w:rsidP="00C3233A">
      <w:r w:rsidRPr="00C3233A">
        <w:tab/>
      </w:r>
      <w:r w:rsidRPr="00C3233A">
        <w:tab/>
      </w:r>
      <w:r w:rsidRPr="00C3233A">
        <w:tab/>
      </w:r>
      <w:r w:rsidRPr="00C3233A">
        <w:tab/>
      </w:r>
      <w:r w:rsidRPr="00C3233A">
        <w:tab/>
      </w:r>
      <w:r w:rsidRPr="00C3233A">
        <w:tab/>
      </w:r>
      <w:r w:rsidRPr="00C3233A">
        <w:tab/>
        <w:t>(подпись, фамилия, имя, отчество)</w:t>
      </w:r>
    </w:p>
    <w:p w:rsidR="00C3233A" w:rsidRPr="00C3233A" w:rsidRDefault="00C3233A" w:rsidP="00C3233A">
      <w:r w:rsidRPr="00C3233A">
        <w:t>Место для печати</w:t>
      </w:r>
      <w:r w:rsidRPr="00C3233A">
        <w:tab/>
      </w:r>
      <w:r w:rsidRPr="00C3233A">
        <w:tab/>
      </w:r>
      <w:r w:rsidRPr="00C3233A">
        <w:tab/>
      </w:r>
      <w:r w:rsidRPr="00C3233A">
        <w:tab/>
      </w:r>
      <w:r w:rsidRPr="00C3233A">
        <w:tab/>
      </w:r>
      <w:r w:rsidRPr="00C3233A">
        <w:tab/>
      </w:r>
      <w:r w:rsidRPr="00C3233A">
        <w:tab/>
      </w:r>
      <w:r w:rsidRPr="00C3233A">
        <w:tab/>
        <w:t>Дата выдачи</w:t>
      </w:r>
    </w:p>
    <w:p w:rsidR="00C3233A" w:rsidRPr="00C3233A" w:rsidRDefault="00C3233A" w:rsidP="00C3233A">
      <w:pPr>
        <w:pStyle w:val="6"/>
        <w:jc w:val="right"/>
        <w:rPr>
          <w:b w:val="0"/>
          <w:sz w:val="24"/>
          <w:szCs w:val="24"/>
        </w:rPr>
      </w:pPr>
      <w:r w:rsidRPr="00C3233A">
        <w:rPr>
          <w:b w:val="0"/>
          <w:sz w:val="24"/>
          <w:szCs w:val="24"/>
        </w:rPr>
        <w:lastRenderedPageBreak/>
        <w:t>Приложение № 4</w:t>
      </w:r>
    </w:p>
    <w:p w:rsidR="00C3233A" w:rsidRPr="00C3233A" w:rsidRDefault="00C3233A" w:rsidP="00C3233A">
      <w:pPr>
        <w:tabs>
          <w:tab w:val="left" w:pos="342"/>
        </w:tabs>
        <w:jc w:val="right"/>
      </w:pPr>
      <w:r w:rsidRPr="00C3233A">
        <w:t xml:space="preserve">к </w:t>
      </w:r>
      <w:r w:rsidRPr="00C3233A">
        <w:rPr>
          <w:bCs/>
        </w:rPr>
        <w:t xml:space="preserve"> Положению </w:t>
      </w:r>
      <w:r w:rsidRPr="00C3233A">
        <w:t>об условиях и порядке</w:t>
      </w:r>
    </w:p>
    <w:p w:rsidR="00C3233A" w:rsidRPr="00C3233A" w:rsidRDefault="00C3233A" w:rsidP="00C3233A">
      <w:pPr>
        <w:tabs>
          <w:tab w:val="left" w:pos="342"/>
        </w:tabs>
        <w:jc w:val="right"/>
      </w:pPr>
      <w:r w:rsidRPr="00C3233A">
        <w:t xml:space="preserve"> предоставления </w:t>
      </w:r>
      <w:proofErr w:type="gramStart"/>
      <w:r w:rsidRPr="00C3233A">
        <w:t>муниципальному</w:t>
      </w:r>
      <w:proofErr w:type="gramEnd"/>
      <w:r w:rsidRPr="00C3233A">
        <w:t xml:space="preserve"> служащем</w:t>
      </w:r>
    </w:p>
    <w:p w:rsidR="00C3233A" w:rsidRPr="00C3233A" w:rsidRDefault="00C3233A" w:rsidP="00C3233A">
      <w:pPr>
        <w:tabs>
          <w:tab w:val="left" w:pos="342"/>
        </w:tabs>
        <w:jc w:val="right"/>
      </w:pPr>
      <w:r w:rsidRPr="00C3233A">
        <w:t>у права на пенсию за выслугу лет</w:t>
      </w:r>
    </w:p>
    <w:p w:rsidR="00C3233A" w:rsidRPr="00C3233A" w:rsidRDefault="00C3233A" w:rsidP="00C3233A">
      <w:pPr>
        <w:jc w:val="right"/>
        <w:rPr>
          <w:bCs/>
        </w:rPr>
      </w:pPr>
      <w:r w:rsidRPr="00C3233A">
        <w:rPr>
          <w:bCs/>
        </w:rPr>
        <w:t>за счет средств бюджета Малокамалинского</w:t>
      </w:r>
    </w:p>
    <w:p w:rsidR="00C3233A" w:rsidRPr="00C3233A" w:rsidRDefault="00C3233A" w:rsidP="00C3233A">
      <w:pPr>
        <w:jc w:val="right"/>
        <w:rPr>
          <w:bCs/>
        </w:rPr>
      </w:pPr>
      <w:r w:rsidRPr="00C3233A">
        <w:rPr>
          <w:bCs/>
        </w:rPr>
        <w:t xml:space="preserve"> сельсовета Рыбинского района Красноярского края</w:t>
      </w:r>
    </w:p>
    <w:p w:rsidR="00C3233A" w:rsidRPr="00C3233A" w:rsidRDefault="00C3233A" w:rsidP="00C3233A">
      <w:pPr>
        <w:rPr>
          <w:b/>
        </w:rPr>
      </w:pPr>
    </w:p>
    <w:p w:rsidR="00C3233A" w:rsidRPr="00C3233A" w:rsidRDefault="00C3233A" w:rsidP="00C3233A">
      <w:pPr>
        <w:jc w:val="center"/>
      </w:pPr>
      <w:r w:rsidRPr="00C3233A">
        <w:t>Справка о периодах муниципальной службы,</w:t>
      </w:r>
    </w:p>
    <w:p w:rsidR="00C3233A" w:rsidRPr="00C3233A" w:rsidRDefault="00C3233A" w:rsidP="00C3233A">
      <w:pPr>
        <w:jc w:val="center"/>
      </w:pPr>
      <w:proofErr w:type="gramStart"/>
      <w:r w:rsidRPr="00C3233A">
        <w:t>учитываемых</w:t>
      </w:r>
      <w:proofErr w:type="gramEnd"/>
      <w:r w:rsidRPr="00C3233A">
        <w:t xml:space="preserve"> при исчислении стажа муниципальной службы</w:t>
      </w:r>
    </w:p>
    <w:p w:rsidR="00C3233A" w:rsidRPr="00C3233A" w:rsidRDefault="00C3233A" w:rsidP="00C3233A">
      <w:pPr>
        <w:jc w:val="center"/>
      </w:pPr>
      <w:r w:rsidRPr="00C3233A">
        <w:t>__________________________________________________________________,</w:t>
      </w:r>
    </w:p>
    <w:p w:rsidR="00C3233A" w:rsidRPr="00C3233A" w:rsidRDefault="00C3233A" w:rsidP="00C3233A">
      <w:pPr>
        <w:jc w:val="center"/>
      </w:pPr>
      <w:r w:rsidRPr="00C3233A">
        <w:t xml:space="preserve">(фамилия, имя, отчество </w:t>
      </w:r>
      <w:proofErr w:type="gramStart"/>
      <w:r w:rsidRPr="00C3233A">
        <w:t>замещавшего</w:t>
      </w:r>
      <w:proofErr w:type="gramEnd"/>
      <w:r w:rsidRPr="00C3233A">
        <w:t>)</w:t>
      </w:r>
    </w:p>
    <w:p w:rsidR="00C3233A" w:rsidRPr="00C3233A" w:rsidRDefault="00C3233A" w:rsidP="00C3233A">
      <w:pPr>
        <w:jc w:val="center"/>
      </w:pPr>
      <w:r w:rsidRPr="00C3233A">
        <w:t>________________________________________________________________,</w:t>
      </w:r>
    </w:p>
    <w:p w:rsidR="00C3233A" w:rsidRPr="00C3233A" w:rsidRDefault="00C3233A" w:rsidP="00C3233A">
      <w:pPr>
        <w:jc w:val="center"/>
      </w:pPr>
      <w:r w:rsidRPr="00C3233A">
        <w:tab/>
        <w:t>(наименование должности)</w:t>
      </w:r>
    </w:p>
    <w:p w:rsidR="00C3233A" w:rsidRPr="00C3233A" w:rsidRDefault="00C3233A" w:rsidP="00C3233A">
      <w:pPr>
        <w:jc w:val="center"/>
      </w:pPr>
      <w:proofErr w:type="gramStart"/>
      <w:r w:rsidRPr="00C3233A">
        <w:t>дающего</w:t>
      </w:r>
      <w:proofErr w:type="gramEnd"/>
      <w:r w:rsidRPr="00C3233A">
        <w:t xml:space="preserve"> право на установление пенсии за выслугу лет</w:t>
      </w:r>
    </w:p>
    <w:p w:rsidR="00C3233A" w:rsidRPr="00C3233A" w:rsidRDefault="00C3233A" w:rsidP="00C3233A">
      <w:pPr>
        <w:rPr>
          <w:b/>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248"/>
        <w:gridCol w:w="1883"/>
        <w:gridCol w:w="869"/>
        <w:gridCol w:w="877"/>
        <w:gridCol w:w="561"/>
        <w:gridCol w:w="17"/>
        <w:gridCol w:w="815"/>
        <w:gridCol w:w="850"/>
        <w:gridCol w:w="578"/>
        <w:gridCol w:w="1407"/>
      </w:tblGrid>
      <w:tr w:rsidR="00C3233A" w:rsidRPr="00C3233A" w:rsidTr="00477804">
        <w:tc>
          <w:tcPr>
            <w:tcW w:w="476" w:type="dxa"/>
            <w:vMerge w:val="restart"/>
          </w:tcPr>
          <w:p w:rsidR="00C3233A" w:rsidRPr="00C3233A" w:rsidRDefault="00C3233A" w:rsidP="00C3233A">
            <w:pPr>
              <w:jc w:val="center"/>
            </w:pPr>
            <w:r w:rsidRPr="00C3233A">
              <w:t xml:space="preserve">№ </w:t>
            </w:r>
            <w:proofErr w:type="spellStart"/>
            <w:r w:rsidRPr="00C3233A">
              <w:t>пп</w:t>
            </w:r>
            <w:proofErr w:type="spellEnd"/>
          </w:p>
        </w:tc>
        <w:tc>
          <w:tcPr>
            <w:tcW w:w="1248" w:type="dxa"/>
            <w:vMerge w:val="restart"/>
          </w:tcPr>
          <w:p w:rsidR="00C3233A" w:rsidRPr="00C3233A" w:rsidRDefault="00C3233A" w:rsidP="00C3233A">
            <w:pPr>
              <w:jc w:val="center"/>
            </w:pPr>
            <w:r w:rsidRPr="00C3233A">
              <w:t>№ записи в трудовой книжке</w:t>
            </w:r>
          </w:p>
        </w:tc>
        <w:tc>
          <w:tcPr>
            <w:tcW w:w="1883" w:type="dxa"/>
            <w:vMerge w:val="restart"/>
          </w:tcPr>
          <w:p w:rsidR="00C3233A" w:rsidRPr="00C3233A" w:rsidRDefault="00C3233A" w:rsidP="00C3233A">
            <w:pPr>
              <w:jc w:val="center"/>
            </w:pPr>
            <w:r w:rsidRPr="00C3233A">
              <w:t>Наименование организации, должность</w:t>
            </w:r>
          </w:p>
        </w:tc>
        <w:tc>
          <w:tcPr>
            <w:tcW w:w="4567" w:type="dxa"/>
            <w:gridSpan w:val="7"/>
          </w:tcPr>
          <w:p w:rsidR="00C3233A" w:rsidRPr="00C3233A" w:rsidRDefault="00C3233A" w:rsidP="00C3233A">
            <w:pPr>
              <w:jc w:val="center"/>
            </w:pPr>
            <w:r w:rsidRPr="00C3233A">
              <w:t>Продолжительность муниципальной службы</w:t>
            </w:r>
          </w:p>
        </w:tc>
        <w:tc>
          <w:tcPr>
            <w:tcW w:w="1407" w:type="dxa"/>
            <w:vMerge w:val="restart"/>
          </w:tcPr>
          <w:p w:rsidR="00C3233A" w:rsidRPr="00C3233A" w:rsidRDefault="00C3233A" w:rsidP="00C3233A">
            <w:pPr>
              <w:jc w:val="center"/>
            </w:pPr>
            <w:r w:rsidRPr="00C3233A">
              <w:t>Стаж муниципальной службы, принимаемый для исчисления размера пенсии за выслугу лет</w:t>
            </w:r>
          </w:p>
        </w:tc>
      </w:tr>
      <w:tr w:rsidR="00C3233A" w:rsidRPr="00C3233A" w:rsidTr="00477804">
        <w:trPr>
          <w:trHeight w:val="550"/>
        </w:trPr>
        <w:tc>
          <w:tcPr>
            <w:tcW w:w="476" w:type="dxa"/>
            <w:vMerge/>
            <w:vAlign w:val="center"/>
          </w:tcPr>
          <w:p w:rsidR="00C3233A" w:rsidRPr="00C3233A" w:rsidRDefault="00C3233A" w:rsidP="00C3233A"/>
        </w:tc>
        <w:tc>
          <w:tcPr>
            <w:tcW w:w="1248" w:type="dxa"/>
            <w:vMerge/>
            <w:vAlign w:val="center"/>
          </w:tcPr>
          <w:p w:rsidR="00C3233A" w:rsidRPr="00C3233A" w:rsidRDefault="00C3233A" w:rsidP="00C3233A"/>
        </w:tc>
        <w:tc>
          <w:tcPr>
            <w:tcW w:w="1883" w:type="dxa"/>
            <w:vMerge/>
            <w:vAlign w:val="center"/>
          </w:tcPr>
          <w:p w:rsidR="00C3233A" w:rsidRPr="00C3233A" w:rsidRDefault="00C3233A" w:rsidP="00C3233A"/>
        </w:tc>
        <w:tc>
          <w:tcPr>
            <w:tcW w:w="2307" w:type="dxa"/>
            <w:gridSpan w:val="3"/>
          </w:tcPr>
          <w:p w:rsidR="00C3233A" w:rsidRPr="00C3233A" w:rsidRDefault="00C3233A" w:rsidP="00C3233A">
            <w:pPr>
              <w:jc w:val="center"/>
            </w:pPr>
            <w:r w:rsidRPr="00C3233A">
              <w:t>начало работы</w:t>
            </w:r>
          </w:p>
        </w:tc>
        <w:tc>
          <w:tcPr>
            <w:tcW w:w="2260" w:type="dxa"/>
            <w:gridSpan w:val="4"/>
          </w:tcPr>
          <w:p w:rsidR="00C3233A" w:rsidRPr="00C3233A" w:rsidRDefault="00C3233A" w:rsidP="00C3233A">
            <w:pPr>
              <w:jc w:val="center"/>
            </w:pPr>
            <w:r w:rsidRPr="00C3233A">
              <w:t>окончание работы</w:t>
            </w:r>
          </w:p>
        </w:tc>
        <w:tc>
          <w:tcPr>
            <w:tcW w:w="1407" w:type="dxa"/>
            <w:vMerge/>
            <w:vAlign w:val="center"/>
          </w:tcPr>
          <w:p w:rsidR="00C3233A" w:rsidRPr="00C3233A" w:rsidRDefault="00C3233A" w:rsidP="00C3233A"/>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r w:rsidRPr="00C3233A">
              <w:t>число</w:t>
            </w:r>
          </w:p>
        </w:tc>
        <w:tc>
          <w:tcPr>
            <w:tcW w:w="877" w:type="dxa"/>
          </w:tcPr>
          <w:p w:rsidR="00C3233A" w:rsidRPr="00C3233A" w:rsidRDefault="00C3233A" w:rsidP="00C3233A">
            <w:pPr>
              <w:jc w:val="center"/>
            </w:pPr>
            <w:r w:rsidRPr="00C3233A">
              <w:t>месяц</w:t>
            </w:r>
          </w:p>
        </w:tc>
        <w:tc>
          <w:tcPr>
            <w:tcW w:w="578" w:type="dxa"/>
            <w:gridSpan w:val="2"/>
          </w:tcPr>
          <w:p w:rsidR="00C3233A" w:rsidRPr="00C3233A" w:rsidRDefault="00C3233A" w:rsidP="00C3233A">
            <w:pPr>
              <w:jc w:val="center"/>
            </w:pPr>
            <w:r w:rsidRPr="00C3233A">
              <w:t>год</w:t>
            </w:r>
          </w:p>
        </w:tc>
        <w:tc>
          <w:tcPr>
            <w:tcW w:w="815" w:type="dxa"/>
          </w:tcPr>
          <w:p w:rsidR="00C3233A" w:rsidRPr="00C3233A" w:rsidRDefault="00C3233A" w:rsidP="00C3233A">
            <w:pPr>
              <w:jc w:val="center"/>
            </w:pPr>
            <w:r w:rsidRPr="00C3233A">
              <w:t>число</w:t>
            </w:r>
          </w:p>
        </w:tc>
        <w:tc>
          <w:tcPr>
            <w:tcW w:w="850" w:type="dxa"/>
          </w:tcPr>
          <w:p w:rsidR="00C3233A" w:rsidRPr="00C3233A" w:rsidRDefault="00C3233A" w:rsidP="00C3233A">
            <w:pPr>
              <w:jc w:val="center"/>
            </w:pPr>
            <w:r w:rsidRPr="00C3233A">
              <w:t>месяц</w:t>
            </w:r>
          </w:p>
        </w:tc>
        <w:tc>
          <w:tcPr>
            <w:tcW w:w="578" w:type="dxa"/>
          </w:tcPr>
          <w:p w:rsidR="00C3233A" w:rsidRPr="00C3233A" w:rsidRDefault="00C3233A" w:rsidP="00C3233A">
            <w:pPr>
              <w:jc w:val="center"/>
            </w:pPr>
            <w:r w:rsidRPr="00C3233A">
              <w:t>год</w:t>
            </w:r>
          </w:p>
        </w:tc>
        <w:tc>
          <w:tcPr>
            <w:tcW w:w="1407" w:type="dxa"/>
          </w:tcPr>
          <w:p w:rsidR="00C3233A" w:rsidRPr="00C3233A" w:rsidRDefault="00C3233A" w:rsidP="00C3233A">
            <w:pPr>
              <w:jc w:val="center"/>
            </w:pPr>
            <w:r w:rsidRPr="00C3233A">
              <w:t>лет</w:t>
            </w: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r w:rsidR="00C3233A" w:rsidRPr="00C3233A" w:rsidTr="00477804">
        <w:trPr>
          <w:trHeight w:val="342"/>
        </w:trPr>
        <w:tc>
          <w:tcPr>
            <w:tcW w:w="476" w:type="dxa"/>
          </w:tcPr>
          <w:p w:rsidR="00C3233A" w:rsidRPr="00C3233A" w:rsidRDefault="00C3233A" w:rsidP="00C3233A">
            <w:pPr>
              <w:jc w:val="center"/>
            </w:pPr>
          </w:p>
        </w:tc>
        <w:tc>
          <w:tcPr>
            <w:tcW w:w="1248" w:type="dxa"/>
          </w:tcPr>
          <w:p w:rsidR="00C3233A" w:rsidRPr="00C3233A" w:rsidRDefault="00C3233A" w:rsidP="00C3233A">
            <w:pPr>
              <w:jc w:val="center"/>
            </w:pPr>
          </w:p>
        </w:tc>
        <w:tc>
          <w:tcPr>
            <w:tcW w:w="1883" w:type="dxa"/>
          </w:tcPr>
          <w:p w:rsidR="00C3233A" w:rsidRPr="00C3233A" w:rsidRDefault="00C3233A" w:rsidP="00C3233A">
            <w:pPr>
              <w:jc w:val="center"/>
            </w:pPr>
            <w:r w:rsidRPr="00C3233A">
              <w:t>Всего</w:t>
            </w:r>
          </w:p>
        </w:tc>
        <w:tc>
          <w:tcPr>
            <w:tcW w:w="869" w:type="dxa"/>
          </w:tcPr>
          <w:p w:rsidR="00C3233A" w:rsidRPr="00C3233A" w:rsidRDefault="00C3233A" w:rsidP="00C3233A">
            <w:pPr>
              <w:jc w:val="center"/>
            </w:pPr>
          </w:p>
        </w:tc>
        <w:tc>
          <w:tcPr>
            <w:tcW w:w="877" w:type="dxa"/>
          </w:tcPr>
          <w:p w:rsidR="00C3233A" w:rsidRPr="00C3233A" w:rsidRDefault="00C3233A" w:rsidP="00C3233A">
            <w:pPr>
              <w:jc w:val="center"/>
            </w:pPr>
          </w:p>
        </w:tc>
        <w:tc>
          <w:tcPr>
            <w:tcW w:w="578" w:type="dxa"/>
            <w:gridSpan w:val="2"/>
          </w:tcPr>
          <w:p w:rsidR="00C3233A" w:rsidRPr="00C3233A" w:rsidRDefault="00C3233A" w:rsidP="00C3233A">
            <w:pPr>
              <w:jc w:val="center"/>
            </w:pPr>
          </w:p>
        </w:tc>
        <w:tc>
          <w:tcPr>
            <w:tcW w:w="815" w:type="dxa"/>
          </w:tcPr>
          <w:p w:rsidR="00C3233A" w:rsidRPr="00C3233A" w:rsidRDefault="00C3233A" w:rsidP="00C3233A">
            <w:pPr>
              <w:jc w:val="center"/>
            </w:pPr>
          </w:p>
        </w:tc>
        <w:tc>
          <w:tcPr>
            <w:tcW w:w="850" w:type="dxa"/>
          </w:tcPr>
          <w:p w:rsidR="00C3233A" w:rsidRPr="00C3233A" w:rsidRDefault="00C3233A" w:rsidP="00C3233A">
            <w:pPr>
              <w:jc w:val="center"/>
            </w:pPr>
          </w:p>
        </w:tc>
        <w:tc>
          <w:tcPr>
            <w:tcW w:w="578" w:type="dxa"/>
          </w:tcPr>
          <w:p w:rsidR="00C3233A" w:rsidRPr="00C3233A" w:rsidRDefault="00C3233A" w:rsidP="00C3233A">
            <w:pPr>
              <w:jc w:val="center"/>
            </w:pPr>
          </w:p>
        </w:tc>
        <w:tc>
          <w:tcPr>
            <w:tcW w:w="1407" w:type="dxa"/>
          </w:tcPr>
          <w:p w:rsidR="00C3233A" w:rsidRPr="00C3233A" w:rsidRDefault="00C3233A" w:rsidP="00C3233A">
            <w:pPr>
              <w:jc w:val="center"/>
            </w:pPr>
          </w:p>
        </w:tc>
      </w:tr>
    </w:tbl>
    <w:p w:rsidR="00C3233A" w:rsidRPr="00C3233A" w:rsidRDefault="00C3233A" w:rsidP="00C3233A"/>
    <w:p w:rsidR="00C3233A" w:rsidRPr="00C3233A" w:rsidRDefault="00C3233A" w:rsidP="00C3233A">
      <w:r w:rsidRPr="00C3233A">
        <w:t>Руководитель</w:t>
      </w:r>
      <w:r w:rsidRPr="00C3233A">
        <w:tab/>
      </w:r>
      <w:r w:rsidRPr="00C3233A">
        <w:tab/>
      </w:r>
      <w:r w:rsidRPr="00C3233A">
        <w:tab/>
      </w:r>
      <w:r w:rsidRPr="00C3233A">
        <w:tab/>
      </w:r>
      <w:r w:rsidRPr="00C3233A">
        <w:tab/>
      </w:r>
      <w:r w:rsidRPr="00C3233A">
        <w:tab/>
      </w:r>
      <w:r w:rsidRPr="00C3233A">
        <w:tab/>
      </w:r>
      <w:r w:rsidRPr="00C3233A">
        <w:tab/>
        <w:t>__________________</w:t>
      </w:r>
    </w:p>
    <w:p w:rsidR="00C3233A" w:rsidRPr="00C3233A" w:rsidRDefault="00C3233A" w:rsidP="00C3233A">
      <w:r w:rsidRPr="00C3233A">
        <w:tab/>
      </w:r>
      <w:r w:rsidRPr="00C3233A">
        <w:tab/>
      </w:r>
      <w:r w:rsidRPr="00C3233A">
        <w:tab/>
      </w:r>
      <w:r w:rsidRPr="00C3233A">
        <w:tab/>
      </w:r>
      <w:r w:rsidRPr="00C3233A">
        <w:tab/>
      </w:r>
      <w:r w:rsidRPr="00C3233A">
        <w:tab/>
      </w:r>
      <w:r w:rsidRPr="00C3233A">
        <w:tab/>
      </w:r>
      <w:r w:rsidRPr="00C3233A">
        <w:tab/>
      </w:r>
      <w:r w:rsidRPr="00C3233A">
        <w:tab/>
      </w:r>
      <w:r w:rsidRPr="00C3233A">
        <w:tab/>
      </w:r>
      <w:r w:rsidRPr="00C3233A">
        <w:tab/>
        <w:t>(подпись)</w:t>
      </w:r>
    </w:p>
    <w:p w:rsidR="00C3233A" w:rsidRPr="00C3233A" w:rsidRDefault="00C3233A" w:rsidP="00C3233A">
      <w:r w:rsidRPr="00C3233A">
        <w:t>Место для печати</w:t>
      </w:r>
    </w:p>
    <w:p w:rsidR="00477804" w:rsidRDefault="00477804" w:rsidP="00C3233A">
      <w:pPr>
        <w:pStyle w:val="6"/>
        <w:jc w:val="right"/>
        <w:rPr>
          <w:b w:val="0"/>
          <w:sz w:val="24"/>
          <w:szCs w:val="24"/>
        </w:rPr>
      </w:pPr>
    </w:p>
    <w:p w:rsidR="00477804" w:rsidRDefault="00477804" w:rsidP="00C3233A">
      <w:pPr>
        <w:pStyle w:val="6"/>
        <w:jc w:val="right"/>
        <w:rPr>
          <w:b w:val="0"/>
          <w:sz w:val="24"/>
          <w:szCs w:val="24"/>
        </w:rPr>
      </w:pPr>
    </w:p>
    <w:p w:rsidR="00C3233A" w:rsidRPr="00C3233A" w:rsidRDefault="00C3233A" w:rsidP="00C3233A">
      <w:pPr>
        <w:pStyle w:val="6"/>
        <w:jc w:val="right"/>
        <w:rPr>
          <w:sz w:val="24"/>
          <w:szCs w:val="24"/>
        </w:rPr>
      </w:pPr>
      <w:r w:rsidRPr="00C3233A">
        <w:rPr>
          <w:b w:val="0"/>
          <w:sz w:val="24"/>
          <w:szCs w:val="24"/>
        </w:rPr>
        <w:lastRenderedPageBreak/>
        <w:t>Приложение № 5</w:t>
      </w:r>
    </w:p>
    <w:p w:rsidR="00C3233A" w:rsidRPr="00C3233A" w:rsidRDefault="00C3233A" w:rsidP="00C3233A">
      <w:pPr>
        <w:tabs>
          <w:tab w:val="left" w:pos="342"/>
        </w:tabs>
        <w:jc w:val="right"/>
      </w:pPr>
      <w:r w:rsidRPr="00C3233A">
        <w:t xml:space="preserve">к </w:t>
      </w:r>
      <w:r w:rsidRPr="00C3233A">
        <w:rPr>
          <w:bCs/>
        </w:rPr>
        <w:t xml:space="preserve"> Положению </w:t>
      </w:r>
      <w:r w:rsidRPr="00C3233A">
        <w:t>об условиях и порядке</w:t>
      </w:r>
    </w:p>
    <w:p w:rsidR="00C3233A" w:rsidRPr="00C3233A" w:rsidRDefault="00C3233A" w:rsidP="00C3233A">
      <w:pPr>
        <w:tabs>
          <w:tab w:val="left" w:pos="342"/>
        </w:tabs>
        <w:jc w:val="right"/>
      </w:pPr>
      <w:r w:rsidRPr="00C3233A">
        <w:t xml:space="preserve"> предоставления муниципальному служащему</w:t>
      </w:r>
    </w:p>
    <w:p w:rsidR="00C3233A" w:rsidRPr="00C3233A" w:rsidRDefault="00C3233A" w:rsidP="00C3233A">
      <w:pPr>
        <w:tabs>
          <w:tab w:val="left" w:pos="342"/>
        </w:tabs>
        <w:jc w:val="right"/>
      </w:pPr>
      <w:r w:rsidRPr="00C3233A">
        <w:t xml:space="preserve"> права на пенсию за выслугу лет</w:t>
      </w:r>
    </w:p>
    <w:p w:rsidR="00C3233A" w:rsidRPr="00C3233A" w:rsidRDefault="00C3233A" w:rsidP="00C3233A">
      <w:pPr>
        <w:jc w:val="right"/>
        <w:rPr>
          <w:bCs/>
        </w:rPr>
      </w:pPr>
      <w:r w:rsidRPr="00C3233A">
        <w:rPr>
          <w:bCs/>
        </w:rPr>
        <w:t>за счет средств бюджета Малокамалинского</w:t>
      </w:r>
    </w:p>
    <w:p w:rsidR="00C3233A" w:rsidRPr="00C3233A" w:rsidRDefault="00C3233A" w:rsidP="00C3233A">
      <w:pPr>
        <w:jc w:val="right"/>
        <w:rPr>
          <w:bCs/>
        </w:rPr>
      </w:pPr>
      <w:r w:rsidRPr="00C3233A">
        <w:rPr>
          <w:bCs/>
        </w:rPr>
        <w:t xml:space="preserve"> сельсовета Рыбинского района Красноярского края</w:t>
      </w:r>
    </w:p>
    <w:p w:rsidR="00C3233A" w:rsidRPr="00C3233A" w:rsidRDefault="00C3233A" w:rsidP="00C3233A">
      <w:pPr>
        <w:jc w:val="right"/>
      </w:pPr>
    </w:p>
    <w:p w:rsidR="00C3233A" w:rsidRPr="00C3233A" w:rsidRDefault="00C3233A" w:rsidP="00C3233A">
      <w:pPr>
        <w:jc w:val="right"/>
      </w:pPr>
    </w:p>
    <w:p w:rsidR="00C3233A" w:rsidRPr="00C3233A" w:rsidRDefault="00C3233A" w:rsidP="00C3233A"/>
    <w:p w:rsidR="00C3233A" w:rsidRPr="00C3233A" w:rsidRDefault="00C3233A" w:rsidP="00C3233A">
      <w:pPr>
        <w:jc w:val="center"/>
      </w:pPr>
      <w:proofErr w:type="gramStart"/>
      <w:r w:rsidRPr="00C3233A">
        <w:t>Р</w:t>
      </w:r>
      <w:proofErr w:type="gramEnd"/>
      <w:r w:rsidRPr="00C3233A">
        <w:t xml:space="preserve"> А С П О Р Я Ж Е Н И Е</w:t>
      </w:r>
    </w:p>
    <w:p w:rsidR="00C3233A" w:rsidRPr="00C3233A" w:rsidRDefault="00C3233A" w:rsidP="00C3233A">
      <w:pPr>
        <w:jc w:val="center"/>
      </w:pPr>
      <w:r w:rsidRPr="00C3233A">
        <w:t>ГЛАВЫ МАЛОКАМАЛИНСКОГО СЕЛЬСОВЕТА</w:t>
      </w:r>
    </w:p>
    <w:p w:rsidR="00C3233A" w:rsidRPr="00C3233A" w:rsidRDefault="00C3233A" w:rsidP="00C3233A">
      <w:pPr>
        <w:jc w:val="center"/>
      </w:pPr>
      <w:r w:rsidRPr="00C3233A">
        <w:t xml:space="preserve"> РЫБИНСКОГО РАЙОНА КРАСНОЯРСКОГО КРАЯ</w:t>
      </w:r>
    </w:p>
    <w:p w:rsidR="00C3233A" w:rsidRPr="00C3233A" w:rsidRDefault="00C3233A" w:rsidP="00C3233A">
      <w:pPr>
        <w:jc w:val="center"/>
        <w:rPr>
          <w:b/>
        </w:rPr>
      </w:pPr>
    </w:p>
    <w:p w:rsidR="00C3233A" w:rsidRPr="00C3233A" w:rsidRDefault="00C3233A" w:rsidP="00C3233A">
      <w:r w:rsidRPr="00C3233A">
        <w:t>дата</w:t>
      </w:r>
      <w:r w:rsidRPr="00C3233A">
        <w:tab/>
      </w:r>
      <w:r w:rsidRPr="00C3233A">
        <w:tab/>
      </w:r>
      <w:r w:rsidRPr="00C3233A">
        <w:tab/>
      </w:r>
      <w:r w:rsidRPr="00C3233A">
        <w:tab/>
      </w:r>
      <w:r w:rsidRPr="00C3233A">
        <w:tab/>
      </w:r>
      <w:r w:rsidRPr="00C3233A">
        <w:tab/>
      </w:r>
      <w:r w:rsidRPr="00C3233A">
        <w:tab/>
      </w:r>
      <w:r w:rsidRPr="00C3233A">
        <w:tab/>
      </w:r>
      <w:r w:rsidRPr="00C3233A">
        <w:tab/>
      </w:r>
      <w:r w:rsidRPr="00C3233A">
        <w:tab/>
      </w:r>
      <w:r w:rsidRPr="00C3233A">
        <w:tab/>
        <w:t>№ ______</w:t>
      </w:r>
    </w:p>
    <w:p w:rsidR="00C3233A" w:rsidRPr="00C3233A" w:rsidRDefault="00C3233A" w:rsidP="00C3233A"/>
    <w:p w:rsidR="00C3233A" w:rsidRPr="00C3233A" w:rsidRDefault="00C3233A" w:rsidP="00C3233A"/>
    <w:p w:rsidR="00C3233A" w:rsidRPr="00C3233A" w:rsidRDefault="00C3233A" w:rsidP="00C3233A">
      <w:pPr>
        <w:jc w:val="center"/>
      </w:pPr>
      <w:r w:rsidRPr="00C3233A">
        <w:t xml:space="preserve"> </w:t>
      </w:r>
    </w:p>
    <w:p w:rsidR="00C3233A" w:rsidRPr="00C3233A" w:rsidRDefault="00C3233A" w:rsidP="00C3233A"/>
    <w:p w:rsidR="00C3233A" w:rsidRPr="00C3233A" w:rsidRDefault="00C3233A" w:rsidP="00C3233A"/>
    <w:p w:rsidR="00C3233A" w:rsidRPr="00C3233A" w:rsidRDefault="00C3233A" w:rsidP="00C3233A">
      <w:pPr>
        <w:ind w:firstLine="708"/>
      </w:pPr>
      <w:r w:rsidRPr="00C3233A">
        <w:t xml:space="preserve">В соответствии </w:t>
      </w:r>
      <w:proofErr w:type="gramStart"/>
      <w:r w:rsidRPr="00C3233A">
        <w:t>с</w:t>
      </w:r>
      <w:proofErr w:type="gramEnd"/>
      <w:r w:rsidRPr="00C3233A">
        <w:t xml:space="preserve"> ____________________________________________</w:t>
      </w:r>
      <w:r w:rsidR="00477804">
        <w:t>______</w:t>
      </w:r>
      <w:r w:rsidRPr="00C3233A">
        <w:t>______________________ __________________________________________________</w:t>
      </w:r>
      <w:r w:rsidR="00477804">
        <w:t>_____</w:t>
      </w:r>
      <w:r w:rsidRPr="00C3233A">
        <w:t xml:space="preserve">________________ </w:t>
      </w:r>
    </w:p>
    <w:p w:rsidR="00C3233A" w:rsidRPr="00C3233A" w:rsidRDefault="00C3233A" w:rsidP="00C3233A">
      <w:pPr>
        <w:ind w:firstLine="708"/>
        <w:jc w:val="both"/>
      </w:pPr>
      <w:r w:rsidRPr="00C3233A">
        <w:t>Установить _____________________________________________________</w:t>
      </w:r>
    </w:p>
    <w:p w:rsidR="00C3233A" w:rsidRPr="00C3233A" w:rsidRDefault="00C3233A" w:rsidP="00C3233A">
      <w:pPr>
        <w:jc w:val="center"/>
      </w:pPr>
      <w:r w:rsidRPr="00C3233A">
        <w:t>(Ф.И.О.)</w:t>
      </w:r>
    </w:p>
    <w:p w:rsidR="00C3233A" w:rsidRPr="00C3233A" w:rsidRDefault="00C3233A" w:rsidP="00C3233A">
      <w:pPr>
        <w:jc w:val="both"/>
      </w:pPr>
      <w:proofErr w:type="gramStart"/>
      <w:r w:rsidRPr="00C3233A">
        <w:t>замещавшему</w:t>
      </w:r>
      <w:proofErr w:type="gramEnd"/>
      <w:r w:rsidRPr="00C3233A">
        <w:t xml:space="preserve"> должность муниципальной службы _________________________ __________________________________________________________________ исходя из стажа муниципальной службы ____________________________ лет пенсию за выслугу лет, составляющую суммарно с учетом трудовой пенсии ___________________________________________________________ процентов</w:t>
      </w:r>
    </w:p>
    <w:p w:rsidR="00C3233A" w:rsidRPr="00C3233A" w:rsidRDefault="00C3233A" w:rsidP="00C3233A">
      <w:pPr>
        <w:ind w:firstLine="708"/>
      </w:pPr>
      <w:r w:rsidRPr="00C3233A">
        <w:t>(вид трудовой пенсии)</w:t>
      </w:r>
    </w:p>
    <w:p w:rsidR="00C3233A" w:rsidRPr="00C3233A" w:rsidRDefault="00C3233A" w:rsidP="00C3233A">
      <w:pPr>
        <w:jc w:val="both"/>
      </w:pPr>
      <w:r w:rsidRPr="00C3233A">
        <w:t>месячного денежного содержания с «_____»_________20____г. по «_____»_________20____г.</w:t>
      </w:r>
    </w:p>
    <w:p w:rsidR="00C3233A" w:rsidRPr="00C3233A" w:rsidRDefault="00C3233A" w:rsidP="00C3233A">
      <w:pPr>
        <w:ind w:firstLine="708"/>
        <w:jc w:val="both"/>
      </w:pPr>
      <w:r w:rsidRPr="00C3233A">
        <w:t>Месячное денежное содержание по указанной должности на дату прекращения муниципальной службы (дату достижения пенсионного возраста) составляет _______________________ рублей, в том числе должностной оклад  ___________________________ рублей.</w:t>
      </w:r>
    </w:p>
    <w:p w:rsidR="00C3233A" w:rsidRPr="00C3233A" w:rsidRDefault="00C3233A" w:rsidP="00C3233A">
      <w:pPr>
        <w:ind w:firstLine="708"/>
      </w:pPr>
    </w:p>
    <w:p w:rsidR="00C3233A" w:rsidRPr="00C3233A" w:rsidRDefault="00C3233A" w:rsidP="00C3233A"/>
    <w:p w:rsidR="00C3233A" w:rsidRPr="00C3233A" w:rsidRDefault="00C3233A" w:rsidP="00C3233A"/>
    <w:p w:rsidR="00C3233A" w:rsidRPr="00C3233A" w:rsidRDefault="00C3233A" w:rsidP="00C3233A"/>
    <w:p w:rsidR="00C3233A" w:rsidRPr="00C3233A" w:rsidRDefault="00C3233A" w:rsidP="00C3233A">
      <w:r w:rsidRPr="00C3233A">
        <w:t>Глава сельсовета</w:t>
      </w:r>
      <w:r w:rsidRPr="00C3233A">
        <w:tab/>
      </w:r>
      <w:r w:rsidRPr="00C3233A">
        <w:tab/>
      </w:r>
      <w:r w:rsidRPr="00C3233A">
        <w:tab/>
      </w:r>
      <w:r w:rsidRPr="00C3233A">
        <w:tab/>
      </w:r>
      <w:r w:rsidRPr="00C3233A">
        <w:tab/>
      </w:r>
      <w:r w:rsidRPr="00C3233A">
        <w:tab/>
      </w:r>
      <w:r w:rsidRPr="00C3233A">
        <w:tab/>
      </w:r>
      <w:r w:rsidRPr="00C3233A">
        <w:tab/>
        <w:t xml:space="preserve">    ___________</w:t>
      </w:r>
    </w:p>
    <w:p w:rsidR="00C3233A" w:rsidRPr="00C3233A" w:rsidRDefault="00C3233A" w:rsidP="00C3233A">
      <w:r w:rsidRPr="00C3233A">
        <w:tab/>
      </w:r>
      <w:r w:rsidRPr="00C3233A">
        <w:tab/>
      </w:r>
      <w:r w:rsidRPr="00C3233A">
        <w:tab/>
      </w:r>
      <w:r w:rsidRPr="00C3233A">
        <w:tab/>
      </w:r>
      <w:r w:rsidRPr="00C3233A">
        <w:tab/>
      </w:r>
      <w:r w:rsidRPr="00C3233A">
        <w:tab/>
      </w:r>
      <w:r w:rsidRPr="00C3233A">
        <w:tab/>
      </w:r>
      <w:r w:rsidRPr="00C3233A">
        <w:tab/>
      </w:r>
      <w:r w:rsidRPr="00C3233A">
        <w:tab/>
      </w:r>
      <w:r w:rsidRPr="00C3233A">
        <w:tab/>
      </w:r>
      <w:r w:rsidRPr="00C3233A">
        <w:tab/>
        <w:t>(подпись)</w:t>
      </w:r>
    </w:p>
    <w:p w:rsidR="00C3233A" w:rsidRPr="00C3233A" w:rsidRDefault="00C3233A" w:rsidP="00C3233A">
      <w:pPr>
        <w:pStyle w:val="6"/>
        <w:jc w:val="right"/>
        <w:rPr>
          <w:b w:val="0"/>
          <w:sz w:val="24"/>
          <w:szCs w:val="24"/>
        </w:rPr>
      </w:pPr>
    </w:p>
    <w:p w:rsidR="00C3233A" w:rsidRPr="00C3233A" w:rsidRDefault="00C3233A" w:rsidP="00C3233A">
      <w:pPr>
        <w:pStyle w:val="6"/>
        <w:jc w:val="right"/>
        <w:rPr>
          <w:b w:val="0"/>
          <w:sz w:val="24"/>
          <w:szCs w:val="24"/>
        </w:rPr>
      </w:pPr>
    </w:p>
    <w:p w:rsidR="00C3233A" w:rsidRPr="00C3233A" w:rsidRDefault="00C3233A" w:rsidP="00C3233A">
      <w:pPr>
        <w:pStyle w:val="6"/>
        <w:jc w:val="right"/>
        <w:rPr>
          <w:b w:val="0"/>
          <w:sz w:val="24"/>
          <w:szCs w:val="24"/>
        </w:rPr>
      </w:pPr>
    </w:p>
    <w:p w:rsidR="00C3233A" w:rsidRPr="00C3233A" w:rsidRDefault="00C3233A" w:rsidP="00C3233A">
      <w:pPr>
        <w:pStyle w:val="6"/>
        <w:jc w:val="right"/>
        <w:rPr>
          <w:b w:val="0"/>
          <w:sz w:val="24"/>
          <w:szCs w:val="24"/>
        </w:rPr>
      </w:pPr>
    </w:p>
    <w:p w:rsidR="00C3233A" w:rsidRPr="00C3233A" w:rsidRDefault="00C3233A" w:rsidP="00C3233A">
      <w:pPr>
        <w:pStyle w:val="6"/>
        <w:jc w:val="right"/>
        <w:rPr>
          <w:b w:val="0"/>
          <w:sz w:val="24"/>
          <w:szCs w:val="24"/>
        </w:rPr>
      </w:pPr>
    </w:p>
    <w:p w:rsidR="00C3233A" w:rsidRPr="00C3233A" w:rsidRDefault="00C3233A" w:rsidP="00C3233A">
      <w:pPr>
        <w:pStyle w:val="6"/>
        <w:jc w:val="right"/>
        <w:rPr>
          <w:b w:val="0"/>
          <w:sz w:val="24"/>
          <w:szCs w:val="24"/>
        </w:rPr>
      </w:pPr>
      <w:r w:rsidRPr="00C3233A">
        <w:rPr>
          <w:b w:val="0"/>
          <w:sz w:val="24"/>
          <w:szCs w:val="24"/>
        </w:rPr>
        <w:lastRenderedPageBreak/>
        <w:t>Приложение № 6</w:t>
      </w:r>
    </w:p>
    <w:p w:rsidR="00C3233A" w:rsidRPr="00C3233A" w:rsidRDefault="00C3233A" w:rsidP="00C3233A">
      <w:pPr>
        <w:tabs>
          <w:tab w:val="left" w:pos="342"/>
        </w:tabs>
        <w:jc w:val="right"/>
      </w:pPr>
      <w:r w:rsidRPr="00C3233A">
        <w:t xml:space="preserve">к </w:t>
      </w:r>
      <w:r w:rsidRPr="00C3233A">
        <w:rPr>
          <w:bCs/>
        </w:rPr>
        <w:t xml:space="preserve"> Положению </w:t>
      </w:r>
      <w:r w:rsidRPr="00C3233A">
        <w:t>об условиях и порядке</w:t>
      </w:r>
    </w:p>
    <w:p w:rsidR="00C3233A" w:rsidRPr="00C3233A" w:rsidRDefault="00C3233A" w:rsidP="00C3233A">
      <w:pPr>
        <w:tabs>
          <w:tab w:val="left" w:pos="342"/>
        </w:tabs>
        <w:jc w:val="right"/>
      </w:pPr>
      <w:r w:rsidRPr="00C3233A">
        <w:t xml:space="preserve"> предоставления муниципальному служащему</w:t>
      </w:r>
    </w:p>
    <w:p w:rsidR="00C3233A" w:rsidRPr="00C3233A" w:rsidRDefault="00C3233A" w:rsidP="00C3233A">
      <w:pPr>
        <w:tabs>
          <w:tab w:val="left" w:pos="342"/>
        </w:tabs>
        <w:jc w:val="right"/>
      </w:pPr>
      <w:r w:rsidRPr="00C3233A">
        <w:t xml:space="preserve"> права на пенсию за выслугу лет</w:t>
      </w:r>
    </w:p>
    <w:p w:rsidR="00C3233A" w:rsidRPr="00C3233A" w:rsidRDefault="00C3233A" w:rsidP="00C3233A">
      <w:pPr>
        <w:jc w:val="right"/>
        <w:rPr>
          <w:bCs/>
        </w:rPr>
      </w:pPr>
      <w:r w:rsidRPr="00C3233A">
        <w:rPr>
          <w:bCs/>
        </w:rPr>
        <w:t>за счет средств бюджета Малокамалинского</w:t>
      </w:r>
    </w:p>
    <w:p w:rsidR="00C3233A" w:rsidRPr="00C3233A" w:rsidRDefault="00C3233A" w:rsidP="00C3233A">
      <w:pPr>
        <w:jc w:val="right"/>
        <w:rPr>
          <w:bCs/>
        </w:rPr>
      </w:pPr>
      <w:r w:rsidRPr="00C3233A">
        <w:rPr>
          <w:bCs/>
        </w:rPr>
        <w:t xml:space="preserve"> сельсовета Рыбинского района Красноярского края</w:t>
      </w:r>
    </w:p>
    <w:p w:rsidR="00C3233A" w:rsidRPr="00C3233A" w:rsidRDefault="00C3233A" w:rsidP="00C3233A">
      <w:pPr>
        <w:jc w:val="center"/>
      </w:pPr>
    </w:p>
    <w:p w:rsidR="00C3233A" w:rsidRPr="00C3233A" w:rsidRDefault="00C3233A" w:rsidP="00C3233A">
      <w:pPr>
        <w:jc w:val="center"/>
      </w:pPr>
      <w:proofErr w:type="gramStart"/>
      <w:r w:rsidRPr="00C3233A">
        <w:t>Р</w:t>
      </w:r>
      <w:proofErr w:type="gramEnd"/>
      <w:r w:rsidRPr="00C3233A">
        <w:t xml:space="preserve"> А С П О Р Я Ж Е Н И Е</w:t>
      </w:r>
    </w:p>
    <w:p w:rsidR="00C3233A" w:rsidRPr="00C3233A" w:rsidRDefault="00C3233A" w:rsidP="00C3233A">
      <w:pPr>
        <w:jc w:val="center"/>
      </w:pPr>
      <w:r w:rsidRPr="00C3233A">
        <w:t>ГЛАВЫ МАЛОКАМАЛИНСКОГО СЕЛЬСОВЕТА</w:t>
      </w:r>
    </w:p>
    <w:p w:rsidR="00C3233A" w:rsidRPr="00C3233A" w:rsidRDefault="00C3233A" w:rsidP="00C3233A">
      <w:pPr>
        <w:jc w:val="center"/>
      </w:pPr>
      <w:r w:rsidRPr="00C3233A">
        <w:t>РЫБИНСКОГО РАЙОНА КРАСНОЯРСКОГО КРАЯ</w:t>
      </w:r>
    </w:p>
    <w:p w:rsidR="00C3233A" w:rsidRPr="00C3233A" w:rsidRDefault="00C3233A" w:rsidP="00C3233A">
      <w:pPr>
        <w:jc w:val="center"/>
      </w:pPr>
    </w:p>
    <w:p w:rsidR="00C3233A" w:rsidRPr="00C3233A" w:rsidRDefault="00C3233A" w:rsidP="00C3233A">
      <w:r w:rsidRPr="00C3233A">
        <w:t>«_____»_______________ 20___ года</w:t>
      </w:r>
      <w:r w:rsidRPr="00C3233A">
        <w:tab/>
      </w:r>
      <w:r w:rsidRPr="00C3233A">
        <w:tab/>
      </w:r>
      <w:r w:rsidRPr="00C3233A">
        <w:tab/>
      </w:r>
      <w:r w:rsidRPr="00C3233A">
        <w:tab/>
        <w:t>№ __________</w:t>
      </w:r>
    </w:p>
    <w:p w:rsidR="00C3233A" w:rsidRPr="00C3233A" w:rsidRDefault="00C3233A" w:rsidP="00C3233A">
      <w:pPr>
        <w:rPr>
          <w:b/>
        </w:rPr>
      </w:pPr>
    </w:p>
    <w:p w:rsidR="00C3233A" w:rsidRPr="00C3233A" w:rsidRDefault="00C3233A" w:rsidP="00C3233A">
      <w:pPr>
        <w:jc w:val="center"/>
        <w:rPr>
          <w:b/>
        </w:rPr>
      </w:pPr>
    </w:p>
    <w:p w:rsidR="00C3233A" w:rsidRPr="00C3233A" w:rsidRDefault="00C3233A" w:rsidP="00C3233A">
      <w:pPr>
        <w:jc w:val="both"/>
      </w:pPr>
      <w:r w:rsidRPr="00C3233A">
        <w:tab/>
        <w:t xml:space="preserve">В соответствии с Законом Красноярского края «Об особенностях правового регулирования муниципальной службы в Красноярском крае» и распоряжением администрации  сельсовета </w:t>
      </w:r>
      <w:proofErr w:type="gramStart"/>
      <w:r w:rsidRPr="00C3233A">
        <w:t>от</w:t>
      </w:r>
      <w:proofErr w:type="gramEnd"/>
      <w:r w:rsidRPr="00C3233A">
        <w:t xml:space="preserve"> ___________ № _______</w:t>
      </w:r>
    </w:p>
    <w:p w:rsidR="00C3233A" w:rsidRPr="00C3233A" w:rsidRDefault="00C3233A" w:rsidP="00C3233A">
      <w:pPr>
        <w:numPr>
          <w:ilvl w:val="0"/>
          <w:numId w:val="3"/>
        </w:numPr>
        <w:tabs>
          <w:tab w:val="left" w:pos="720"/>
        </w:tabs>
        <w:ind w:left="0"/>
        <w:jc w:val="both"/>
      </w:pPr>
      <w:r w:rsidRPr="00C3233A">
        <w:t>Назначить ______________________________________________________</w:t>
      </w:r>
    </w:p>
    <w:p w:rsidR="00C3233A" w:rsidRPr="00C3233A" w:rsidRDefault="00C3233A" w:rsidP="00C3233A">
      <w:r w:rsidRPr="00C3233A">
        <w:t>(Ф.И.О.)</w:t>
      </w:r>
    </w:p>
    <w:p w:rsidR="00C3233A" w:rsidRPr="00C3233A" w:rsidRDefault="00C3233A" w:rsidP="00C3233A">
      <w:pPr>
        <w:jc w:val="both"/>
      </w:pPr>
      <w:r w:rsidRPr="00C3233A">
        <w:t>пенсию за выслугу лет в размере ________________ рублей в месяц, исходя из общей суммы трудовой пенсии и пенсии за выслугу лет, в размере ________________ рублей, составляющей ______ процентов месячного денежного содержания.</w:t>
      </w:r>
    </w:p>
    <w:p w:rsidR="00C3233A" w:rsidRPr="00C3233A" w:rsidRDefault="00C3233A" w:rsidP="00C3233A">
      <w:pPr>
        <w:numPr>
          <w:ilvl w:val="0"/>
          <w:numId w:val="3"/>
        </w:numPr>
        <w:tabs>
          <w:tab w:val="left" w:pos="720"/>
        </w:tabs>
        <w:ind w:left="0"/>
        <w:jc w:val="both"/>
      </w:pPr>
      <w:r w:rsidRPr="00C3233A">
        <w:t>Приостановить выплату пенсии за выслугу лет _____________________________________________________________</w:t>
      </w:r>
    </w:p>
    <w:p w:rsidR="00C3233A" w:rsidRPr="00C3233A" w:rsidRDefault="00C3233A" w:rsidP="00C3233A">
      <w:r w:rsidRPr="00C3233A">
        <w:t>(Ф.И.О.)</w:t>
      </w:r>
    </w:p>
    <w:p w:rsidR="00C3233A" w:rsidRPr="00C3233A" w:rsidRDefault="00C3233A" w:rsidP="00C3233A">
      <w:pPr>
        <w:ind w:firstLine="360"/>
        <w:jc w:val="both"/>
      </w:pPr>
      <w:proofErr w:type="gramStart"/>
      <w:r w:rsidRPr="00C3233A">
        <w:t>с</w:t>
      </w:r>
      <w:proofErr w:type="gramEnd"/>
      <w:r w:rsidRPr="00C3233A">
        <w:t xml:space="preserve"> ______________ в связи с ____________________________________.</w:t>
      </w:r>
    </w:p>
    <w:p w:rsidR="00C3233A" w:rsidRPr="00C3233A" w:rsidRDefault="00C3233A" w:rsidP="00C3233A">
      <w:pPr>
        <w:numPr>
          <w:ilvl w:val="0"/>
          <w:numId w:val="3"/>
        </w:numPr>
        <w:tabs>
          <w:tab w:val="left" w:pos="720"/>
        </w:tabs>
        <w:ind w:left="0"/>
        <w:jc w:val="both"/>
      </w:pPr>
      <w:r w:rsidRPr="00C3233A">
        <w:t>Возобновить выплату пенсии за выслугу лет ____________________________________________________________</w:t>
      </w:r>
    </w:p>
    <w:p w:rsidR="00C3233A" w:rsidRPr="00C3233A" w:rsidRDefault="00C3233A" w:rsidP="00C3233A">
      <w:r w:rsidRPr="00C3233A">
        <w:t>(Ф.И.О.)</w:t>
      </w:r>
    </w:p>
    <w:p w:rsidR="00C3233A" w:rsidRPr="00C3233A" w:rsidRDefault="00C3233A" w:rsidP="00C3233A">
      <w:pPr>
        <w:ind w:firstLine="360"/>
        <w:jc w:val="both"/>
      </w:pPr>
      <w:proofErr w:type="gramStart"/>
      <w:r w:rsidRPr="00C3233A">
        <w:t>с</w:t>
      </w:r>
      <w:proofErr w:type="gramEnd"/>
      <w:r w:rsidRPr="00C3233A">
        <w:t xml:space="preserve"> ______________ в связи с ____________________________________.</w:t>
      </w:r>
    </w:p>
    <w:p w:rsidR="00C3233A" w:rsidRPr="00C3233A" w:rsidRDefault="00C3233A" w:rsidP="00C3233A">
      <w:pPr>
        <w:numPr>
          <w:ilvl w:val="0"/>
          <w:numId w:val="3"/>
        </w:numPr>
        <w:tabs>
          <w:tab w:val="left" w:pos="720"/>
        </w:tabs>
        <w:ind w:left="0"/>
        <w:jc w:val="both"/>
      </w:pPr>
      <w:r w:rsidRPr="00C3233A">
        <w:t>Прекратить выплату пенсии за выслугу лет _____________________________________________________________</w:t>
      </w:r>
    </w:p>
    <w:p w:rsidR="00C3233A" w:rsidRPr="00C3233A" w:rsidRDefault="00C3233A" w:rsidP="00C3233A">
      <w:r w:rsidRPr="00C3233A">
        <w:t>(Ф.И.О.)</w:t>
      </w:r>
    </w:p>
    <w:p w:rsidR="00C3233A" w:rsidRPr="00C3233A" w:rsidRDefault="00C3233A" w:rsidP="00C3233A">
      <w:pPr>
        <w:ind w:firstLine="360"/>
        <w:jc w:val="both"/>
      </w:pPr>
      <w:proofErr w:type="gramStart"/>
      <w:r w:rsidRPr="00C3233A">
        <w:t>с</w:t>
      </w:r>
      <w:proofErr w:type="gramEnd"/>
      <w:r w:rsidRPr="00C3233A">
        <w:t xml:space="preserve"> _______________ в связи с ____________________________________.</w:t>
      </w:r>
    </w:p>
    <w:p w:rsidR="00C3233A" w:rsidRPr="00C3233A" w:rsidRDefault="00C3233A" w:rsidP="00C3233A">
      <w:pPr>
        <w:numPr>
          <w:ilvl w:val="0"/>
          <w:numId w:val="3"/>
        </w:numPr>
        <w:tabs>
          <w:tab w:val="left" w:pos="720"/>
        </w:tabs>
        <w:ind w:left="0"/>
        <w:jc w:val="both"/>
      </w:pPr>
      <w:r w:rsidRPr="00C3233A">
        <w:t>Удержать из выплачиваемой суммы пенсии за выслугу лет ____________________________________________, излишне выплаченные</w:t>
      </w:r>
    </w:p>
    <w:p w:rsidR="00C3233A" w:rsidRPr="00C3233A" w:rsidRDefault="00C3233A" w:rsidP="00C3233A">
      <w:r w:rsidRPr="00C3233A">
        <w:t xml:space="preserve">                                                 (сумма)</w:t>
      </w:r>
    </w:p>
    <w:p w:rsidR="00C3233A" w:rsidRPr="00C3233A" w:rsidRDefault="00C3233A" w:rsidP="00C3233A">
      <w:pPr>
        <w:jc w:val="both"/>
      </w:pPr>
      <w:r w:rsidRPr="00C3233A">
        <w:t>______________________________________________________ вследствие</w:t>
      </w:r>
    </w:p>
    <w:p w:rsidR="00C3233A" w:rsidRPr="00C3233A" w:rsidRDefault="00C3233A" w:rsidP="00C3233A">
      <w:r w:rsidRPr="00C3233A">
        <w:tab/>
      </w:r>
      <w:r w:rsidRPr="00C3233A">
        <w:tab/>
      </w:r>
      <w:r w:rsidRPr="00C3233A">
        <w:tab/>
      </w:r>
      <w:r w:rsidRPr="00C3233A">
        <w:tab/>
      </w:r>
      <w:r w:rsidRPr="00C3233A">
        <w:tab/>
        <w:t>(Ф.И.О.)</w:t>
      </w:r>
    </w:p>
    <w:p w:rsidR="00C3233A" w:rsidRPr="00C3233A" w:rsidRDefault="00C3233A" w:rsidP="00C3233A">
      <w:pPr>
        <w:jc w:val="both"/>
      </w:pPr>
      <w:r w:rsidRPr="00C3233A">
        <w:t>________________________________________________________________________________________________________________________________________________________________________________________________</w:t>
      </w:r>
    </w:p>
    <w:p w:rsidR="00C3233A" w:rsidRPr="00C3233A" w:rsidRDefault="00C3233A" w:rsidP="00C3233A"/>
    <w:p w:rsidR="00C3233A" w:rsidRPr="00C3233A" w:rsidRDefault="00C3233A" w:rsidP="00C3233A"/>
    <w:p w:rsidR="00C3233A" w:rsidRPr="00C3233A" w:rsidRDefault="00C3233A" w:rsidP="00C3233A"/>
    <w:p w:rsidR="00C3233A" w:rsidRPr="00C3233A" w:rsidRDefault="00C3233A" w:rsidP="00C3233A">
      <w:pPr>
        <w:jc w:val="both"/>
      </w:pPr>
      <w:r w:rsidRPr="00C3233A">
        <w:t>Глава сельсовета</w:t>
      </w:r>
      <w:r w:rsidRPr="00C3233A">
        <w:tab/>
      </w:r>
      <w:r w:rsidRPr="00C3233A">
        <w:tab/>
      </w:r>
      <w:r w:rsidRPr="00C3233A">
        <w:tab/>
        <w:t xml:space="preserve">     </w:t>
      </w:r>
      <w:r w:rsidRPr="00C3233A">
        <w:tab/>
      </w:r>
      <w:r w:rsidRPr="00C3233A">
        <w:tab/>
      </w:r>
      <w:r w:rsidRPr="00C3233A">
        <w:tab/>
      </w:r>
      <w:r w:rsidRPr="00C3233A">
        <w:tab/>
        <w:t xml:space="preserve">          _________________</w:t>
      </w:r>
    </w:p>
    <w:p w:rsidR="00C3233A" w:rsidRPr="00C3233A" w:rsidRDefault="00C3233A" w:rsidP="00C3233A">
      <w:r w:rsidRPr="00C3233A">
        <w:tab/>
      </w:r>
      <w:r w:rsidRPr="00C3233A">
        <w:tab/>
      </w:r>
      <w:r w:rsidRPr="00C3233A">
        <w:tab/>
      </w:r>
      <w:r w:rsidRPr="00C3233A">
        <w:tab/>
      </w:r>
      <w:r w:rsidRPr="00C3233A">
        <w:tab/>
      </w:r>
      <w:r w:rsidRPr="00C3233A">
        <w:tab/>
      </w:r>
      <w:r w:rsidRPr="00C3233A">
        <w:tab/>
      </w:r>
      <w:r w:rsidRPr="00C3233A">
        <w:tab/>
      </w:r>
      <w:r w:rsidRPr="00C3233A">
        <w:tab/>
      </w:r>
      <w:r w:rsidRPr="00C3233A">
        <w:tab/>
      </w:r>
      <w:r w:rsidRPr="00C3233A">
        <w:tab/>
        <w:t>(подпись)</w:t>
      </w:r>
    </w:p>
    <w:p w:rsidR="00C3233A" w:rsidRPr="00C3233A" w:rsidRDefault="00C3233A" w:rsidP="00C3233A"/>
    <w:p w:rsidR="00C3233A" w:rsidRPr="00C3233A" w:rsidRDefault="00C3233A" w:rsidP="00C3233A">
      <w:pPr>
        <w:ind w:right="-5"/>
      </w:pPr>
    </w:p>
    <w:p w:rsidR="00C3233A" w:rsidRPr="00C3233A" w:rsidRDefault="00C3233A" w:rsidP="00C3233A"/>
    <w:p w:rsidR="00C3233A" w:rsidRPr="00C3233A" w:rsidRDefault="00C3233A" w:rsidP="00E31AAE">
      <w:pPr>
        <w:pStyle w:val="a3"/>
        <w:tabs>
          <w:tab w:val="left" w:pos="1134"/>
        </w:tabs>
        <w:ind w:left="709"/>
        <w:jc w:val="both"/>
      </w:pPr>
    </w:p>
    <w:sectPr w:rsidR="00C3233A" w:rsidRPr="00C3233A" w:rsidSect="007A7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A005B"/>
    <w:multiLevelType w:val="multilevel"/>
    <w:tmpl w:val="1C8A005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E926C5B"/>
    <w:multiLevelType w:val="hybridMultilevel"/>
    <w:tmpl w:val="13702FFE"/>
    <w:lvl w:ilvl="0" w:tplc="528E9F3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3D443F"/>
    <w:multiLevelType w:val="hybridMultilevel"/>
    <w:tmpl w:val="28DCC3CE"/>
    <w:lvl w:ilvl="0" w:tplc="26F62FC0">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6B0"/>
    <w:rsid w:val="003A4F55"/>
    <w:rsid w:val="0041588C"/>
    <w:rsid w:val="00477804"/>
    <w:rsid w:val="004B6FB4"/>
    <w:rsid w:val="005746B0"/>
    <w:rsid w:val="00620044"/>
    <w:rsid w:val="00706071"/>
    <w:rsid w:val="007A78B9"/>
    <w:rsid w:val="00B3465C"/>
    <w:rsid w:val="00BC0C70"/>
    <w:rsid w:val="00C3233A"/>
    <w:rsid w:val="00E31AAE"/>
    <w:rsid w:val="00FE4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6FB4"/>
    <w:pPr>
      <w:keepNext/>
      <w:jc w:val="center"/>
      <w:outlineLvl w:val="0"/>
    </w:pPr>
    <w:rPr>
      <w:sz w:val="28"/>
    </w:rPr>
  </w:style>
  <w:style w:type="paragraph" w:styleId="6">
    <w:name w:val="heading 6"/>
    <w:basedOn w:val="a"/>
    <w:next w:val="a"/>
    <w:link w:val="60"/>
    <w:qFormat/>
    <w:rsid w:val="00C3233A"/>
    <w:pPr>
      <w:spacing w:before="240" w:after="60"/>
      <w:outlineLvl w:val="5"/>
    </w:pPr>
    <w:rPr>
      <w:b/>
      <w:bCs/>
      <w:sz w:val="22"/>
      <w:szCs w:val="22"/>
    </w:rPr>
  </w:style>
  <w:style w:type="paragraph" w:styleId="7">
    <w:name w:val="heading 7"/>
    <w:basedOn w:val="a"/>
    <w:next w:val="a"/>
    <w:link w:val="70"/>
    <w:qFormat/>
    <w:rsid w:val="00C3233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FB4"/>
    <w:rPr>
      <w:rFonts w:ascii="Times New Roman" w:eastAsia="Times New Roman" w:hAnsi="Times New Roman" w:cs="Times New Roman"/>
      <w:sz w:val="28"/>
      <w:szCs w:val="24"/>
      <w:lang w:eastAsia="ru-RU"/>
    </w:rPr>
  </w:style>
  <w:style w:type="paragraph" w:styleId="a3">
    <w:name w:val="List Paragraph"/>
    <w:basedOn w:val="a"/>
    <w:uiPriority w:val="34"/>
    <w:qFormat/>
    <w:rsid w:val="004B6FB4"/>
    <w:pPr>
      <w:ind w:left="720"/>
      <w:contextualSpacing/>
    </w:pPr>
  </w:style>
  <w:style w:type="paragraph" w:styleId="a4">
    <w:name w:val="Balloon Text"/>
    <w:basedOn w:val="a"/>
    <w:link w:val="a5"/>
    <w:rsid w:val="00BC0C70"/>
    <w:rPr>
      <w:rFonts w:ascii="Tahoma" w:hAnsi="Tahoma"/>
      <w:sz w:val="16"/>
      <w:szCs w:val="16"/>
    </w:rPr>
  </w:style>
  <w:style w:type="character" w:customStyle="1" w:styleId="a5">
    <w:name w:val="Текст выноски Знак"/>
    <w:basedOn w:val="a0"/>
    <w:link w:val="a4"/>
    <w:rsid w:val="00BC0C70"/>
    <w:rPr>
      <w:rFonts w:ascii="Tahoma" w:eastAsia="Times New Roman" w:hAnsi="Tahoma" w:cs="Times New Roman"/>
      <w:sz w:val="16"/>
      <w:szCs w:val="16"/>
      <w:lang w:eastAsia="ru-RU"/>
    </w:rPr>
  </w:style>
  <w:style w:type="character" w:customStyle="1" w:styleId="60">
    <w:name w:val="Заголовок 6 Знак"/>
    <w:basedOn w:val="a0"/>
    <w:link w:val="6"/>
    <w:rsid w:val="00C3233A"/>
    <w:rPr>
      <w:rFonts w:ascii="Times New Roman" w:eastAsia="Times New Roman" w:hAnsi="Times New Roman" w:cs="Times New Roman"/>
      <w:b/>
      <w:bCs/>
      <w:lang w:eastAsia="ru-RU"/>
    </w:rPr>
  </w:style>
  <w:style w:type="character" w:customStyle="1" w:styleId="70">
    <w:name w:val="Заголовок 7 Знак"/>
    <w:basedOn w:val="a0"/>
    <w:link w:val="7"/>
    <w:rsid w:val="00C3233A"/>
    <w:rPr>
      <w:rFonts w:ascii="Times New Roman" w:eastAsia="Times New Roman" w:hAnsi="Times New Roman" w:cs="Times New Roman"/>
      <w:sz w:val="24"/>
      <w:szCs w:val="24"/>
      <w:lang w:eastAsia="ru-RU"/>
    </w:rPr>
  </w:style>
  <w:style w:type="paragraph" w:customStyle="1" w:styleId="ConsPlusNormal">
    <w:name w:val="ConsPlusNormal"/>
    <w:rsid w:val="00C3233A"/>
    <w:pPr>
      <w:widowControl w:val="0"/>
      <w:autoSpaceDE w:val="0"/>
      <w:autoSpaceDN w:val="0"/>
      <w:spacing w:after="0" w:line="240" w:lineRule="auto"/>
    </w:pPr>
    <w:rPr>
      <w:rFonts w:ascii="Calibri" w:eastAsia="Calibri" w:hAnsi="Calibri" w:cs="Calibri"/>
      <w:szCs w:val="20"/>
      <w:lang w:eastAsia="ru-RU"/>
    </w:rPr>
  </w:style>
  <w:style w:type="character" w:customStyle="1" w:styleId="apple-converted-space">
    <w:name w:val="apple-converted-space"/>
    <w:basedOn w:val="a0"/>
    <w:rsid w:val="00C3233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1D5WFeC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D42A3C0E1AB0283CF0B1CCDFFEE7CB4351D132223594649BE25BF6834x1fBF" TargetMode="External"/><Relationship Id="rId12" Type="http://schemas.openxmlformats.org/officeDocument/2006/relationships/hyperlink" Target="consultantplus://offline/ref=13FC08292BA3014D457EEE106C18BED325711F9937FE82331C3E1944AEt8h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0CE0343D0D87007F2B9C688FD644EF43240D4FE43A1CA03296F96BEDD623DB896E87E4E820B505705A74250Ax9J" TargetMode="External"/><Relationship Id="rId11" Type="http://schemas.openxmlformats.org/officeDocument/2006/relationships/hyperlink" Target="consultantplus://offline/ref=1A9F8824274DF4488A5E0975754A6F112722AD0872241F690973465E51WEeDF" TargetMode="External"/><Relationship Id="rId5" Type="http://schemas.openxmlformats.org/officeDocument/2006/relationships/hyperlink" Target="consultantplus://offline/ref=120CE0343D0D87007F2B826599BA1BE0422F5346E73A13F569C2FF3CB286258EC92E81B1AB64BA0407x5J" TargetMode="External"/><Relationship Id="rId10" Type="http://schemas.openxmlformats.org/officeDocument/2006/relationships/hyperlink" Target="consultantplus://offline/ref=1A9F8824274DF4488A5E0975754A6F112722AD0E71251F690973465E51ED3BA595152BA70B14B5D5WFe0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5D1WFe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5618</Words>
  <Characters>32025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2023-06-05T09:42:00Z</dcterms:created>
  <dcterms:modified xsi:type="dcterms:W3CDTF">2023-06-20T02:28:00Z</dcterms:modified>
</cp:coreProperties>
</file>